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842" w:rsidRPr="00BD3AB0" w:rsidRDefault="009E2842" w:rsidP="009E28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bookmarkStart w:id="0" w:name="_GoBack"/>
      <w:r w:rsidRPr="00BD3AB0">
        <w:rPr>
          <w:b/>
          <w:bCs/>
          <w:sz w:val="28"/>
          <w:szCs w:val="28"/>
        </w:rPr>
        <w:t>Корь и его профилактика</w:t>
      </w:r>
    </w:p>
    <w:p w:rsidR="00F768CB" w:rsidRPr="00BD3AB0" w:rsidRDefault="009E2842" w:rsidP="00F768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D3AB0">
        <w:rPr>
          <w:bCs/>
          <w:sz w:val="28"/>
          <w:szCs w:val="28"/>
        </w:rPr>
        <w:t>Корь</w:t>
      </w:r>
      <w:r w:rsidRPr="00BD3AB0">
        <w:rPr>
          <w:rStyle w:val="apple-converted-space"/>
          <w:sz w:val="28"/>
          <w:szCs w:val="28"/>
        </w:rPr>
        <w:t> </w:t>
      </w:r>
      <w:r w:rsidRPr="00BD3AB0">
        <w:rPr>
          <w:sz w:val="28"/>
          <w:szCs w:val="28"/>
        </w:rPr>
        <w:t>- острое</w:t>
      </w:r>
      <w:r w:rsidRPr="00BD3AB0">
        <w:rPr>
          <w:rStyle w:val="apple-converted-space"/>
          <w:sz w:val="28"/>
          <w:szCs w:val="28"/>
        </w:rPr>
        <w:t> </w:t>
      </w:r>
      <w:hyperlink r:id="rId5" w:tooltip="Инфекция" w:history="1">
        <w:r w:rsidRPr="00BD3AB0">
          <w:rPr>
            <w:rStyle w:val="a7"/>
            <w:color w:val="auto"/>
            <w:sz w:val="28"/>
            <w:szCs w:val="28"/>
            <w:u w:val="none"/>
          </w:rPr>
          <w:t>инфекционное</w:t>
        </w:r>
      </w:hyperlink>
      <w:r w:rsidRPr="00BD3AB0">
        <w:rPr>
          <w:rStyle w:val="apple-converted-space"/>
          <w:sz w:val="28"/>
          <w:szCs w:val="28"/>
        </w:rPr>
        <w:t> </w:t>
      </w:r>
      <w:hyperlink r:id="rId6" w:tooltip="Вирус (биология)" w:history="1">
        <w:r w:rsidRPr="00BD3AB0">
          <w:rPr>
            <w:rStyle w:val="a7"/>
            <w:color w:val="auto"/>
            <w:sz w:val="28"/>
            <w:szCs w:val="28"/>
            <w:u w:val="none"/>
          </w:rPr>
          <w:t>вирусное</w:t>
        </w:r>
      </w:hyperlink>
      <w:r w:rsidRPr="00BD3AB0">
        <w:rPr>
          <w:rStyle w:val="apple-converted-space"/>
          <w:sz w:val="28"/>
          <w:szCs w:val="28"/>
        </w:rPr>
        <w:t> </w:t>
      </w:r>
      <w:r w:rsidRPr="00BD3AB0">
        <w:rPr>
          <w:sz w:val="28"/>
          <w:szCs w:val="28"/>
        </w:rPr>
        <w:t>заболевание с высоким уровнем восприимчивости</w:t>
      </w:r>
      <w:r w:rsidR="00F768CB" w:rsidRPr="00BD3AB0">
        <w:rPr>
          <w:bCs/>
          <w:sz w:val="28"/>
          <w:szCs w:val="28"/>
          <w:shd w:val="clear" w:color="auto" w:fill="FFFFFF"/>
        </w:rPr>
        <w:t xml:space="preserve"> Инкубационный период</w:t>
      </w:r>
      <w:r w:rsidR="00F768CB" w:rsidRPr="00BD3AB0">
        <w:rPr>
          <w:rStyle w:val="apple-converted-space"/>
          <w:sz w:val="28"/>
          <w:szCs w:val="28"/>
          <w:shd w:val="clear" w:color="auto" w:fill="FFFFFF"/>
        </w:rPr>
        <w:t> </w:t>
      </w:r>
      <w:r w:rsidR="00F768CB" w:rsidRPr="00BD3AB0">
        <w:rPr>
          <w:sz w:val="28"/>
          <w:szCs w:val="28"/>
          <w:shd w:val="clear" w:color="auto" w:fill="FFFFFF"/>
        </w:rPr>
        <w:t>8—14 дней (редко до 17 дней). Острое начало —</w:t>
      </w:r>
      <w:r w:rsidR="00F768CB" w:rsidRPr="00BD3AB0">
        <w:rPr>
          <w:rStyle w:val="apple-converted-space"/>
          <w:sz w:val="28"/>
          <w:szCs w:val="28"/>
          <w:shd w:val="clear" w:color="auto" w:fill="FFFFFF"/>
        </w:rPr>
        <w:t> </w:t>
      </w:r>
      <w:hyperlink r:id="rId7" w:tooltip="Лихорадка" w:history="1">
        <w:r w:rsidR="00F768CB" w:rsidRPr="00BD3AB0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подъём температуры</w:t>
        </w:r>
      </w:hyperlink>
      <w:r w:rsidR="00F768CB" w:rsidRPr="00BD3AB0">
        <w:rPr>
          <w:rStyle w:val="apple-converted-space"/>
          <w:sz w:val="28"/>
          <w:szCs w:val="28"/>
          <w:shd w:val="clear" w:color="auto" w:fill="FFFFFF"/>
        </w:rPr>
        <w:t> </w:t>
      </w:r>
      <w:r w:rsidR="00F768CB" w:rsidRPr="00BD3AB0">
        <w:rPr>
          <w:sz w:val="28"/>
          <w:szCs w:val="28"/>
          <w:shd w:val="clear" w:color="auto" w:fill="FFFFFF"/>
        </w:rPr>
        <w:t>до 38—40 °C, сухой кашель, насморк, светобоязнь, чихание, осиплость голоса, головная</w:t>
      </w:r>
      <w:r w:rsidR="00F768CB" w:rsidRPr="00BD3AB0">
        <w:rPr>
          <w:rStyle w:val="apple-converted-space"/>
          <w:sz w:val="28"/>
          <w:szCs w:val="28"/>
          <w:shd w:val="clear" w:color="auto" w:fill="FFFFFF"/>
        </w:rPr>
        <w:t> </w:t>
      </w:r>
      <w:hyperlink r:id="rId8" w:tooltip="Боль" w:history="1">
        <w:r w:rsidR="00F768CB" w:rsidRPr="00BD3AB0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боль</w:t>
        </w:r>
      </w:hyperlink>
      <w:r w:rsidR="00F768CB" w:rsidRPr="00BD3AB0">
        <w:rPr>
          <w:sz w:val="28"/>
          <w:szCs w:val="28"/>
          <w:shd w:val="clear" w:color="auto" w:fill="FFFFFF"/>
        </w:rPr>
        <w:t>, отёк век и покраснение конъюнктивы, гиперемия зева и коревая энантема — красные пятна на твердом и мягком нёбе. На 2-й день болезни на слизистой щек и губ появляются мелкие белёсые пятнышки, окруженные узкой красной каймой, Коревая сыпь появляется на 4—5-й день болезни, сначала на лице, шее, за ушами, на следующий день на туловище и на 3-й день высыпания покрывают разгибательные поверхности рук и ног, включая пальцы. Сыпь состоит из мелких папул, окруженных пятном и склонных к слиянию (в этом её характерное отличие от</w:t>
      </w:r>
      <w:r w:rsidR="00F768CB" w:rsidRPr="00BD3AB0">
        <w:rPr>
          <w:rStyle w:val="apple-converted-space"/>
          <w:sz w:val="28"/>
          <w:szCs w:val="28"/>
          <w:shd w:val="clear" w:color="auto" w:fill="FFFFFF"/>
        </w:rPr>
        <w:t> </w:t>
      </w:r>
      <w:hyperlink r:id="rId9" w:tooltip="Краснуха" w:history="1">
        <w:r w:rsidR="00F768CB" w:rsidRPr="00BD3AB0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краснухи</w:t>
        </w:r>
      </w:hyperlink>
      <w:r w:rsidR="00F768CB" w:rsidRPr="00BD3AB0">
        <w:rPr>
          <w:sz w:val="28"/>
          <w:szCs w:val="28"/>
          <w:shd w:val="clear" w:color="auto" w:fill="FFFFFF"/>
        </w:rPr>
        <w:t>, сыпь при которой не сливается).</w:t>
      </w:r>
    </w:p>
    <w:p w:rsidR="00F768CB" w:rsidRPr="00BD3AB0" w:rsidRDefault="00F768CB" w:rsidP="00F768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BD3AB0">
        <w:rPr>
          <w:sz w:val="28"/>
          <w:szCs w:val="28"/>
          <w:shd w:val="clear" w:color="auto" w:fill="FFFFFF"/>
        </w:rPr>
        <w:t>Корь опасна  осложнениями, связанными с работой</w:t>
      </w:r>
      <w:r w:rsidRPr="00BD3AB0">
        <w:rPr>
          <w:rStyle w:val="apple-converted-space"/>
          <w:sz w:val="28"/>
          <w:szCs w:val="28"/>
          <w:shd w:val="clear" w:color="auto" w:fill="FFFFFF"/>
        </w:rPr>
        <w:t> </w:t>
      </w:r>
      <w:hyperlink r:id="rId10" w:tooltip="Центральная нервная система" w:history="1">
        <w:r w:rsidRPr="00BD3AB0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центральной нервной системы</w:t>
        </w:r>
      </w:hyperlink>
      <w:r w:rsidRPr="00BD3AB0">
        <w:rPr>
          <w:sz w:val="28"/>
          <w:szCs w:val="28"/>
          <w:shd w:val="clear" w:color="auto" w:fill="FFFFFF"/>
        </w:rPr>
        <w:t>, дыхательной системы и</w:t>
      </w:r>
      <w:r w:rsidRPr="00BD3AB0">
        <w:rPr>
          <w:rStyle w:val="apple-converted-space"/>
          <w:sz w:val="28"/>
          <w:szCs w:val="28"/>
          <w:shd w:val="clear" w:color="auto" w:fill="FFFFFF"/>
        </w:rPr>
        <w:t> </w:t>
      </w:r>
      <w:hyperlink r:id="rId11" w:tooltip="Желудочно-кишечный тракт" w:history="1">
        <w:r w:rsidRPr="00BD3AB0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желудочно-кишечного тракта</w:t>
        </w:r>
      </w:hyperlink>
      <w:r w:rsidRPr="00BD3AB0">
        <w:rPr>
          <w:sz w:val="28"/>
          <w:szCs w:val="28"/>
          <w:shd w:val="clear" w:color="auto" w:fill="FFFFFF"/>
        </w:rPr>
        <w:t>, среди них:</w:t>
      </w:r>
      <w:r w:rsidRPr="00BD3AB0">
        <w:rPr>
          <w:rStyle w:val="apple-converted-space"/>
          <w:sz w:val="28"/>
          <w:szCs w:val="28"/>
          <w:shd w:val="clear" w:color="auto" w:fill="FFFFFF"/>
        </w:rPr>
        <w:t> </w:t>
      </w:r>
      <w:hyperlink r:id="rId12" w:tooltip="Ларингит" w:history="1">
        <w:r w:rsidRPr="00BD3AB0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ларингит</w:t>
        </w:r>
      </w:hyperlink>
      <w:r w:rsidRPr="00BD3AB0">
        <w:rPr>
          <w:sz w:val="28"/>
          <w:szCs w:val="28"/>
          <w:shd w:val="clear" w:color="auto" w:fill="FFFFFF"/>
        </w:rPr>
        <w:t>,</w:t>
      </w:r>
      <w:r w:rsidRPr="00BD3AB0">
        <w:rPr>
          <w:rStyle w:val="apple-converted-space"/>
          <w:sz w:val="28"/>
          <w:szCs w:val="28"/>
          <w:shd w:val="clear" w:color="auto" w:fill="FFFFFF"/>
        </w:rPr>
        <w:t> </w:t>
      </w:r>
      <w:hyperlink r:id="rId13" w:tooltip="Круп" w:history="1">
        <w:r w:rsidRPr="00BD3AB0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круп</w:t>
        </w:r>
      </w:hyperlink>
      <w:r w:rsidRPr="00BD3AB0">
        <w:rPr>
          <w:rStyle w:val="apple-converted-space"/>
          <w:sz w:val="28"/>
          <w:szCs w:val="28"/>
          <w:shd w:val="clear" w:color="auto" w:fill="FFFFFF"/>
        </w:rPr>
        <w:t> </w:t>
      </w:r>
      <w:r w:rsidRPr="00BD3AB0">
        <w:rPr>
          <w:sz w:val="28"/>
          <w:szCs w:val="28"/>
          <w:shd w:val="clear" w:color="auto" w:fill="FFFFFF"/>
        </w:rPr>
        <w:t>(стеноз гортани),</w:t>
      </w:r>
      <w:r w:rsidRPr="00BD3AB0">
        <w:rPr>
          <w:rStyle w:val="apple-converted-space"/>
          <w:sz w:val="28"/>
          <w:szCs w:val="28"/>
          <w:shd w:val="clear" w:color="auto" w:fill="FFFFFF"/>
        </w:rPr>
        <w:t> </w:t>
      </w:r>
      <w:proofErr w:type="spellStart"/>
      <w:r w:rsidRPr="00BD3AB0">
        <w:rPr>
          <w:sz w:val="28"/>
          <w:szCs w:val="28"/>
        </w:rPr>
        <w:fldChar w:fldCharType="begin"/>
      </w:r>
      <w:r w:rsidRPr="00BD3AB0">
        <w:rPr>
          <w:sz w:val="28"/>
          <w:szCs w:val="28"/>
        </w:rPr>
        <w:instrText xml:space="preserve"> HYPERLINK "https://ru.wikipedia.org/w/index.php?title=%D0%A2%D1%80%D0%B0%D1%85%D0%B5%D0%BE%D0%B1%D1%80%D0%BE%D0%BD%D1%85%D0%B8%D1%82&amp;action=edit&amp;redlink=1" \o "Трахеобронхит (страница отсутствует)" </w:instrText>
      </w:r>
      <w:r w:rsidRPr="00BD3AB0">
        <w:rPr>
          <w:sz w:val="28"/>
          <w:szCs w:val="28"/>
        </w:rPr>
        <w:fldChar w:fldCharType="separate"/>
      </w:r>
      <w:r w:rsidRPr="00BD3AB0">
        <w:rPr>
          <w:rStyle w:val="a7"/>
          <w:color w:val="auto"/>
          <w:sz w:val="28"/>
          <w:szCs w:val="28"/>
          <w:u w:val="none"/>
          <w:shd w:val="clear" w:color="auto" w:fill="FFFFFF"/>
        </w:rPr>
        <w:t>трахеобронхит</w:t>
      </w:r>
      <w:proofErr w:type="spellEnd"/>
      <w:r w:rsidRPr="00BD3AB0">
        <w:rPr>
          <w:sz w:val="28"/>
          <w:szCs w:val="28"/>
        </w:rPr>
        <w:fldChar w:fldCharType="end"/>
      </w:r>
      <w:r w:rsidRPr="00BD3AB0">
        <w:rPr>
          <w:sz w:val="28"/>
          <w:szCs w:val="28"/>
          <w:shd w:val="clear" w:color="auto" w:fill="FFFFFF"/>
        </w:rPr>
        <w:t>,</w:t>
      </w:r>
      <w:r w:rsidRPr="00BD3AB0">
        <w:rPr>
          <w:rStyle w:val="apple-converted-space"/>
          <w:sz w:val="28"/>
          <w:szCs w:val="28"/>
          <w:shd w:val="clear" w:color="auto" w:fill="FFFFFF"/>
        </w:rPr>
        <w:t> </w:t>
      </w:r>
      <w:hyperlink r:id="rId14" w:tooltip="Отит" w:history="1">
        <w:r w:rsidRPr="00BD3AB0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отит</w:t>
        </w:r>
      </w:hyperlink>
      <w:r w:rsidRPr="00BD3AB0">
        <w:rPr>
          <w:sz w:val="28"/>
          <w:szCs w:val="28"/>
          <w:shd w:val="clear" w:color="auto" w:fill="FFFFFF"/>
        </w:rPr>
        <w:t>, первичная коревая</w:t>
      </w:r>
      <w:r w:rsidRPr="00BD3AB0">
        <w:rPr>
          <w:rStyle w:val="apple-converted-space"/>
          <w:sz w:val="28"/>
          <w:szCs w:val="28"/>
          <w:shd w:val="clear" w:color="auto" w:fill="FFFFFF"/>
        </w:rPr>
        <w:t> </w:t>
      </w:r>
      <w:hyperlink r:id="rId15" w:tooltip="Пневмония" w:history="1">
        <w:r w:rsidRPr="00BD3AB0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пневмония</w:t>
        </w:r>
      </w:hyperlink>
      <w:r w:rsidRPr="00BD3AB0">
        <w:rPr>
          <w:sz w:val="28"/>
          <w:szCs w:val="28"/>
          <w:shd w:val="clear" w:color="auto" w:fill="FFFFFF"/>
        </w:rPr>
        <w:t>, вторичная бактериальная пневмония, коревой</w:t>
      </w:r>
      <w:r w:rsidRPr="00BD3AB0">
        <w:rPr>
          <w:rStyle w:val="apple-converted-space"/>
          <w:sz w:val="28"/>
          <w:szCs w:val="28"/>
          <w:shd w:val="clear" w:color="auto" w:fill="FFFFFF"/>
        </w:rPr>
        <w:t> </w:t>
      </w:r>
      <w:hyperlink r:id="rId16" w:tooltip="Энцефалит" w:history="1">
        <w:r w:rsidRPr="00BD3AB0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энцефалит</w:t>
        </w:r>
      </w:hyperlink>
      <w:r w:rsidRPr="00BD3AB0">
        <w:rPr>
          <w:sz w:val="28"/>
          <w:szCs w:val="28"/>
          <w:shd w:val="clear" w:color="auto" w:fill="FFFFFF"/>
        </w:rPr>
        <w:t>,</w:t>
      </w:r>
      <w:r w:rsidRPr="00BD3AB0">
        <w:rPr>
          <w:rStyle w:val="apple-converted-space"/>
          <w:sz w:val="28"/>
          <w:szCs w:val="28"/>
          <w:shd w:val="clear" w:color="auto" w:fill="FFFFFF"/>
        </w:rPr>
        <w:t> </w:t>
      </w:r>
      <w:hyperlink r:id="rId17" w:tooltip="Гепатит" w:history="1">
        <w:r w:rsidRPr="00BD3AB0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гепатит</w:t>
        </w:r>
      </w:hyperlink>
      <w:r w:rsidRPr="00BD3AB0">
        <w:rPr>
          <w:sz w:val="28"/>
          <w:szCs w:val="28"/>
          <w:shd w:val="clear" w:color="auto" w:fill="FFFFFF"/>
        </w:rPr>
        <w:t>,</w:t>
      </w:r>
      <w:r w:rsidRPr="00BD3AB0">
        <w:rPr>
          <w:rStyle w:val="apple-converted-space"/>
          <w:sz w:val="28"/>
          <w:szCs w:val="28"/>
          <w:shd w:val="clear" w:color="auto" w:fill="FFFFFF"/>
        </w:rPr>
        <w:t> </w:t>
      </w:r>
      <w:hyperlink r:id="rId18" w:tooltip="Лимфаденит" w:history="1">
        <w:r w:rsidRPr="00BD3AB0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лимфаденит</w:t>
        </w:r>
      </w:hyperlink>
      <w:r w:rsidRPr="00BD3AB0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BD3AB0">
        <w:rPr>
          <w:sz w:val="28"/>
          <w:szCs w:val="28"/>
          <w:shd w:val="clear" w:color="auto" w:fill="FFFFFF"/>
        </w:rPr>
        <w:t>мезентериальный</w:t>
      </w:r>
      <w:proofErr w:type="spellEnd"/>
      <w:r w:rsidRPr="00BD3AB0">
        <w:rPr>
          <w:sz w:val="28"/>
          <w:szCs w:val="28"/>
          <w:shd w:val="clear" w:color="auto" w:fill="FFFFFF"/>
        </w:rPr>
        <w:t xml:space="preserve"> лимфаденит.</w:t>
      </w:r>
      <w:proofErr w:type="gramEnd"/>
      <w:r w:rsidRPr="00BD3AB0">
        <w:rPr>
          <w:sz w:val="28"/>
          <w:szCs w:val="28"/>
          <w:shd w:val="clear" w:color="auto" w:fill="FFFFFF"/>
        </w:rPr>
        <w:t xml:space="preserve"> Довольно редкое позднее осложнение — подострый </w:t>
      </w:r>
      <w:proofErr w:type="spellStart"/>
      <w:r w:rsidRPr="00BD3AB0">
        <w:rPr>
          <w:sz w:val="28"/>
          <w:szCs w:val="28"/>
          <w:shd w:val="clear" w:color="auto" w:fill="FFFFFF"/>
        </w:rPr>
        <w:t>склерозирующий</w:t>
      </w:r>
      <w:proofErr w:type="spellEnd"/>
      <w:r w:rsidRPr="00BD3AB0">
        <w:rPr>
          <w:sz w:val="28"/>
          <w:szCs w:val="28"/>
          <w:shd w:val="clear" w:color="auto" w:fill="FFFFFF"/>
        </w:rPr>
        <w:t xml:space="preserve"> панэнцефалит.</w:t>
      </w:r>
    </w:p>
    <w:p w:rsidR="009E2842" w:rsidRPr="00BD3AB0" w:rsidRDefault="009E2842" w:rsidP="009E28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D3AB0">
        <w:rPr>
          <w:sz w:val="28"/>
          <w:szCs w:val="28"/>
        </w:rPr>
        <w:t xml:space="preserve"> </w:t>
      </w:r>
      <w:r w:rsidRPr="00BD3AB0">
        <w:rPr>
          <w:sz w:val="28"/>
          <w:szCs w:val="28"/>
          <w:shd w:val="clear" w:color="auto" w:fill="FFFFFF"/>
        </w:rPr>
        <w:t>Вирус малоустойчив во внешней среде, быстро погибает вне человеческого организма от воздействия различных химических и физических факторов (облучение, кипячение, обработка дезинфицирующими средствами).</w:t>
      </w:r>
    </w:p>
    <w:p w:rsidR="009E2842" w:rsidRPr="00BD3AB0" w:rsidRDefault="00BD3AB0" w:rsidP="009E28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hyperlink r:id="rId19" w:tooltip="Механизм передачи возбудителя инфекции" w:history="1">
        <w:r w:rsidR="009E2842" w:rsidRPr="00BD3AB0">
          <w:rPr>
            <w:rStyle w:val="a7"/>
            <w:color w:val="auto"/>
            <w:sz w:val="28"/>
            <w:szCs w:val="28"/>
            <w:u w:val="none"/>
          </w:rPr>
          <w:t>Путь передачи инфекции</w:t>
        </w:r>
      </w:hyperlink>
      <w:r w:rsidR="009E2842" w:rsidRPr="00BD3AB0">
        <w:rPr>
          <w:sz w:val="28"/>
          <w:szCs w:val="28"/>
        </w:rPr>
        <w:t> — воздушно-капельный, вирус выделяется во внешнюю среду в большом количестве больным человеком со слизью во время кашля, чихания и т. д.</w:t>
      </w:r>
    </w:p>
    <w:p w:rsidR="009E2842" w:rsidRPr="00BD3AB0" w:rsidRDefault="009E2842" w:rsidP="009E28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AB0">
        <w:rPr>
          <w:sz w:val="28"/>
          <w:szCs w:val="28"/>
        </w:rPr>
        <w:t>Источник инфекции — больной корью в любой форме, который заразен для окружающих с последних дней инкубационного периода (последние 2 дня) до 4-го дня высыпаний. С 5-го дня высыпаний больной считается незаразным.</w:t>
      </w:r>
    </w:p>
    <w:p w:rsidR="009E2842" w:rsidRPr="00BD3AB0" w:rsidRDefault="009E2842" w:rsidP="009E28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AB0">
        <w:rPr>
          <w:sz w:val="28"/>
          <w:szCs w:val="28"/>
        </w:rPr>
        <w:t>Корью болеют преимущественно дети в возрасте 2—5 лет и значительно реже взрослые, не переболевшие этим заболеванием в детском возрасте.</w:t>
      </w:r>
      <w:r w:rsidRPr="00BD3AB0">
        <w:rPr>
          <w:rStyle w:val="apple-converted-space"/>
          <w:sz w:val="28"/>
          <w:szCs w:val="28"/>
        </w:rPr>
        <w:t> </w:t>
      </w:r>
    </w:p>
    <w:p w:rsidR="009E2842" w:rsidRPr="00BD3AB0" w:rsidRDefault="009E2842" w:rsidP="009E28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D3AB0">
        <w:rPr>
          <w:sz w:val="28"/>
          <w:szCs w:val="28"/>
          <w:shd w:val="clear" w:color="auto" w:fill="FFFFFF"/>
        </w:rPr>
        <w:t>После перенесенного заболевания развивается стойкий иммунитет, повторное заболевание корью человека, без сопутствующей патологии иммунной системы, сомнительно, хотя и такие случаи описаны. Большинство случаев кори наблюдаются в зимне-весенний (декабрь-май) период с подъёмом заболеваемости каждые 2—4 года.</w:t>
      </w:r>
    </w:p>
    <w:p w:rsidR="009E2842" w:rsidRPr="00BD3AB0" w:rsidRDefault="009E2842" w:rsidP="009E28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AB0">
        <w:rPr>
          <w:sz w:val="28"/>
          <w:szCs w:val="28"/>
        </w:rPr>
        <w:t xml:space="preserve">С целью создания активного иммунитета проводится </w:t>
      </w:r>
      <w:proofErr w:type="gramStart"/>
      <w:r w:rsidRPr="00BD3AB0">
        <w:rPr>
          <w:sz w:val="28"/>
          <w:szCs w:val="28"/>
        </w:rPr>
        <w:t>плановая</w:t>
      </w:r>
      <w:proofErr w:type="gramEnd"/>
      <w:r w:rsidRPr="00BD3AB0">
        <w:rPr>
          <w:sz w:val="28"/>
          <w:szCs w:val="28"/>
        </w:rPr>
        <w:t xml:space="preserve"> вакцинопрофилактика живой коревой вакциной  в соответствии с календарём прививок, а также детям и взрослым при отсутствии у них противокоревых антител. Комплекс противоэпидемических мероприятий в очаге инфекции включает выявление источника инфекции, контактных, имевших факт </w:t>
      </w:r>
      <w:r w:rsidRPr="00BD3AB0">
        <w:rPr>
          <w:sz w:val="28"/>
          <w:szCs w:val="28"/>
        </w:rPr>
        <w:lastRenderedPageBreak/>
        <w:t>безусловного или вероятного общения с больным, для установления границ очага.</w:t>
      </w:r>
    </w:p>
    <w:p w:rsidR="009E2842" w:rsidRPr="00BD3AB0" w:rsidRDefault="009E2842" w:rsidP="009E28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AB0">
        <w:rPr>
          <w:sz w:val="28"/>
          <w:szCs w:val="28"/>
        </w:rPr>
        <w:t xml:space="preserve">Источник инфекции изолируется на весь заразный период (до 4-го дня высыпаний). </w:t>
      </w:r>
      <w:proofErr w:type="gramStart"/>
      <w:r w:rsidRPr="00BD3AB0">
        <w:rPr>
          <w:sz w:val="28"/>
          <w:szCs w:val="28"/>
        </w:rPr>
        <w:t>Бывшие с ним в контакте дети и взрослые, работающие с детьми (за исключ</w:t>
      </w:r>
      <w:r w:rsidR="00F768CB" w:rsidRPr="00BD3AB0">
        <w:rPr>
          <w:sz w:val="28"/>
          <w:szCs w:val="28"/>
        </w:rPr>
        <w:t>ением лиц, ранее болевших корью и</w:t>
      </w:r>
      <w:r w:rsidRPr="00BD3AB0">
        <w:rPr>
          <w:sz w:val="28"/>
          <w:szCs w:val="28"/>
        </w:rPr>
        <w:t xml:space="preserve"> привитых, подвергаются разобщению с другими детьми на 17 дней (при введении иммуноглобулина — 21 день).</w:t>
      </w:r>
      <w:proofErr w:type="gramEnd"/>
    </w:p>
    <w:p w:rsidR="00F768CB" w:rsidRPr="00BD3AB0" w:rsidRDefault="00F768CB" w:rsidP="00F768CB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sz w:val="28"/>
          <w:szCs w:val="28"/>
        </w:rPr>
      </w:pPr>
    </w:p>
    <w:p w:rsidR="009E2842" w:rsidRPr="00BD3AB0" w:rsidRDefault="009E2842" w:rsidP="00F768CB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i/>
          <w:sz w:val="28"/>
          <w:szCs w:val="28"/>
        </w:rPr>
      </w:pPr>
      <w:r w:rsidRPr="00BD3AB0">
        <w:rPr>
          <w:i/>
          <w:sz w:val="28"/>
          <w:szCs w:val="28"/>
        </w:rPr>
        <w:t>Источник: https://ru.wikipedia.org/wiki/Корь</w:t>
      </w:r>
      <w:bookmarkEnd w:id="0"/>
    </w:p>
    <w:sectPr w:rsidR="009E2842" w:rsidRPr="00BD3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46C"/>
    <w:rsid w:val="000046FB"/>
    <w:rsid w:val="00032FFF"/>
    <w:rsid w:val="0003527F"/>
    <w:rsid w:val="00051400"/>
    <w:rsid w:val="00051A7D"/>
    <w:rsid w:val="00080B69"/>
    <w:rsid w:val="000A5318"/>
    <w:rsid w:val="000B3710"/>
    <w:rsid w:val="000F2D6C"/>
    <w:rsid w:val="00115D85"/>
    <w:rsid w:val="001736C6"/>
    <w:rsid w:val="0017430B"/>
    <w:rsid w:val="001A03D7"/>
    <w:rsid w:val="001D72EC"/>
    <w:rsid w:val="001F5950"/>
    <w:rsid w:val="00205BB3"/>
    <w:rsid w:val="002069B8"/>
    <w:rsid w:val="0020703D"/>
    <w:rsid w:val="00211090"/>
    <w:rsid w:val="002279A2"/>
    <w:rsid w:val="00241A80"/>
    <w:rsid w:val="00241BEC"/>
    <w:rsid w:val="0024571F"/>
    <w:rsid w:val="00246091"/>
    <w:rsid w:val="00255ED4"/>
    <w:rsid w:val="00271AF3"/>
    <w:rsid w:val="00282485"/>
    <w:rsid w:val="0028314B"/>
    <w:rsid w:val="002A2827"/>
    <w:rsid w:val="002A2DD8"/>
    <w:rsid w:val="002D2C98"/>
    <w:rsid w:val="00317279"/>
    <w:rsid w:val="0033479C"/>
    <w:rsid w:val="00364CA3"/>
    <w:rsid w:val="003732C0"/>
    <w:rsid w:val="00375A06"/>
    <w:rsid w:val="00391ABA"/>
    <w:rsid w:val="003B5BF2"/>
    <w:rsid w:val="004300FA"/>
    <w:rsid w:val="00444FE7"/>
    <w:rsid w:val="004519D4"/>
    <w:rsid w:val="004776F4"/>
    <w:rsid w:val="00477A43"/>
    <w:rsid w:val="004826E9"/>
    <w:rsid w:val="004871AC"/>
    <w:rsid w:val="004A51A5"/>
    <w:rsid w:val="004A6BEF"/>
    <w:rsid w:val="004B4459"/>
    <w:rsid w:val="004B4F41"/>
    <w:rsid w:val="004D35D8"/>
    <w:rsid w:val="004E4360"/>
    <w:rsid w:val="004F44DD"/>
    <w:rsid w:val="004F6B24"/>
    <w:rsid w:val="005045A1"/>
    <w:rsid w:val="0051046C"/>
    <w:rsid w:val="00513EB2"/>
    <w:rsid w:val="0051531D"/>
    <w:rsid w:val="00517439"/>
    <w:rsid w:val="00523167"/>
    <w:rsid w:val="00527326"/>
    <w:rsid w:val="005365CD"/>
    <w:rsid w:val="00544E23"/>
    <w:rsid w:val="005676AB"/>
    <w:rsid w:val="005709BF"/>
    <w:rsid w:val="00584841"/>
    <w:rsid w:val="00585877"/>
    <w:rsid w:val="005A4CF2"/>
    <w:rsid w:val="005A6127"/>
    <w:rsid w:val="005C5557"/>
    <w:rsid w:val="005D5D2B"/>
    <w:rsid w:val="005E0B16"/>
    <w:rsid w:val="005E2B60"/>
    <w:rsid w:val="005E3401"/>
    <w:rsid w:val="005E6E4E"/>
    <w:rsid w:val="005F4886"/>
    <w:rsid w:val="00607F67"/>
    <w:rsid w:val="00631D14"/>
    <w:rsid w:val="0064793F"/>
    <w:rsid w:val="00677D7E"/>
    <w:rsid w:val="00685308"/>
    <w:rsid w:val="0068600C"/>
    <w:rsid w:val="006955D9"/>
    <w:rsid w:val="006A2A85"/>
    <w:rsid w:val="006A39AB"/>
    <w:rsid w:val="006E3CAC"/>
    <w:rsid w:val="006E4D9B"/>
    <w:rsid w:val="006F1F43"/>
    <w:rsid w:val="006F3488"/>
    <w:rsid w:val="00716968"/>
    <w:rsid w:val="00724477"/>
    <w:rsid w:val="007471CB"/>
    <w:rsid w:val="00766F7C"/>
    <w:rsid w:val="00781EBF"/>
    <w:rsid w:val="007D282C"/>
    <w:rsid w:val="007F5094"/>
    <w:rsid w:val="007F57C0"/>
    <w:rsid w:val="007F5FDB"/>
    <w:rsid w:val="00821E82"/>
    <w:rsid w:val="00822E7C"/>
    <w:rsid w:val="00825A47"/>
    <w:rsid w:val="00843731"/>
    <w:rsid w:val="00850131"/>
    <w:rsid w:val="00852CAA"/>
    <w:rsid w:val="0085787A"/>
    <w:rsid w:val="008641B9"/>
    <w:rsid w:val="00887754"/>
    <w:rsid w:val="00892F5D"/>
    <w:rsid w:val="008B1F0B"/>
    <w:rsid w:val="008B4BBA"/>
    <w:rsid w:val="008C02C8"/>
    <w:rsid w:val="008D6068"/>
    <w:rsid w:val="008E67F9"/>
    <w:rsid w:val="008F4F4C"/>
    <w:rsid w:val="0090673C"/>
    <w:rsid w:val="009242F9"/>
    <w:rsid w:val="00936F19"/>
    <w:rsid w:val="00943C38"/>
    <w:rsid w:val="00953E08"/>
    <w:rsid w:val="00966C19"/>
    <w:rsid w:val="00981F33"/>
    <w:rsid w:val="00987E79"/>
    <w:rsid w:val="009A2538"/>
    <w:rsid w:val="009A45A1"/>
    <w:rsid w:val="009C22A7"/>
    <w:rsid w:val="009C28A2"/>
    <w:rsid w:val="009C6343"/>
    <w:rsid w:val="009D5B3E"/>
    <w:rsid w:val="009E1845"/>
    <w:rsid w:val="009E2842"/>
    <w:rsid w:val="009E6DE5"/>
    <w:rsid w:val="009F13F5"/>
    <w:rsid w:val="009F70FB"/>
    <w:rsid w:val="00A17FCE"/>
    <w:rsid w:val="00A32FAD"/>
    <w:rsid w:val="00A51191"/>
    <w:rsid w:val="00A60D42"/>
    <w:rsid w:val="00A73763"/>
    <w:rsid w:val="00A829A2"/>
    <w:rsid w:val="00A82A6E"/>
    <w:rsid w:val="00A954A5"/>
    <w:rsid w:val="00AA6F7A"/>
    <w:rsid w:val="00AB19F9"/>
    <w:rsid w:val="00AC2600"/>
    <w:rsid w:val="00AC6215"/>
    <w:rsid w:val="00B029BB"/>
    <w:rsid w:val="00B254F2"/>
    <w:rsid w:val="00B53FA0"/>
    <w:rsid w:val="00B65AF9"/>
    <w:rsid w:val="00B95991"/>
    <w:rsid w:val="00BA7558"/>
    <w:rsid w:val="00BB43D7"/>
    <w:rsid w:val="00BD3AB0"/>
    <w:rsid w:val="00C1631D"/>
    <w:rsid w:val="00C25FB5"/>
    <w:rsid w:val="00C42F32"/>
    <w:rsid w:val="00C635F3"/>
    <w:rsid w:val="00C63C8E"/>
    <w:rsid w:val="00C66CA7"/>
    <w:rsid w:val="00C73967"/>
    <w:rsid w:val="00CB274C"/>
    <w:rsid w:val="00CB4F55"/>
    <w:rsid w:val="00CC233F"/>
    <w:rsid w:val="00CC423E"/>
    <w:rsid w:val="00CD2EA7"/>
    <w:rsid w:val="00D1427D"/>
    <w:rsid w:val="00D20185"/>
    <w:rsid w:val="00D34F07"/>
    <w:rsid w:val="00D518DB"/>
    <w:rsid w:val="00D62C5F"/>
    <w:rsid w:val="00DC7CA1"/>
    <w:rsid w:val="00DD3293"/>
    <w:rsid w:val="00E43826"/>
    <w:rsid w:val="00E44647"/>
    <w:rsid w:val="00E476EE"/>
    <w:rsid w:val="00E60C7C"/>
    <w:rsid w:val="00E8705E"/>
    <w:rsid w:val="00E90679"/>
    <w:rsid w:val="00E9621C"/>
    <w:rsid w:val="00EA7279"/>
    <w:rsid w:val="00EE6AD0"/>
    <w:rsid w:val="00EF5CD3"/>
    <w:rsid w:val="00F23B11"/>
    <w:rsid w:val="00F270E2"/>
    <w:rsid w:val="00F7622C"/>
    <w:rsid w:val="00F768CB"/>
    <w:rsid w:val="00F906D8"/>
    <w:rsid w:val="00F94FF1"/>
    <w:rsid w:val="00FA302D"/>
    <w:rsid w:val="00FB164E"/>
    <w:rsid w:val="00FC0B8D"/>
    <w:rsid w:val="00FD4856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0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1046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10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046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E2842"/>
  </w:style>
  <w:style w:type="character" w:styleId="a7">
    <w:name w:val="Hyperlink"/>
    <w:basedOn w:val="a0"/>
    <w:uiPriority w:val="99"/>
    <w:semiHidden/>
    <w:unhideWhenUsed/>
    <w:rsid w:val="009E28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0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1046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10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046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E2842"/>
  </w:style>
  <w:style w:type="character" w:styleId="a7">
    <w:name w:val="Hyperlink"/>
    <w:basedOn w:val="a0"/>
    <w:uiPriority w:val="99"/>
    <w:semiHidden/>
    <w:unhideWhenUsed/>
    <w:rsid w:val="009E28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1%D0%BE%D0%BB%D1%8C" TargetMode="External"/><Relationship Id="rId13" Type="http://schemas.openxmlformats.org/officeDocument/2006/relationships/hyperlink" Target="https://ru.wikipedia.org/wiki/%D0%9A%D1%80%D1%83%D0%BF" TargetMode="External"/><Relationship Id="rId18" Type="http://schemas.openxmlformats.org/officeDocument/2006/relationships/hyperlink" Target="https://ru.wikipedia.org/wiki/%D0%9B%D0%B8%D0%BC%D1%84%D0%B0%D0%B4%D0%B5%D0%BD%D0%B8%D1%82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u.wikipedia.org/wiki/%D0%9B%D0%B8%D1%85%D0%BE%D1%80%D0%B0%D0%B4%D0%BA%D0%B0" TargetMode="External"/><Relationship Id="rId12" Type="http://schemas.openxmlformats.org/officeDocument/2006/relationships/hyperlink" Target="https://ru.wikipedia.org/wiki/%D0%9B%D0%B0%D1%80%D0%B8%D0%BD%D0%B3%D0%B8%D1%82" TargetMode="External"/><Relationship Id="rId17" Type="http://schemas.openxmlformats.org/officeDocument/2006/relationships/hyperlink" Target="https://ru.wikipedia.org/wiki/%D0%93%D0%B5%D0%BF%D0%B0%D1%82%D0%B8%D1%8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ru.wikipedia.org/wiki/%D0%AD%D0%BD%D1%86%D0%B5%D1%84%D0%B0%D0%BB%D0%B8%D1%82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2%D0%B8%D1%80%D1%83%D1%81_(%D0%B1%D0%B8%D0%BE%D0%BB%D0%BE%D0%B3%D0%B8%D1%8F)" TargetMode="External"/><Relationship Id="rId11" Type="http://schemas.openxmlformats.org/officeDocument/2006/relationships/hyperlink" Target="https://ru.wikipedia.org/wiki/%D0%96%D0%B5%D0%BB%D1%83%D0%B4%D0%BE%D1%87%D0%BD%D0%BE-%D0%BA%D0%B8%D1%88%D0%B5%D1%87%D0%BD%D1%8B%D0%B9_%D1%82%D1%80%D0%B0%D0%BA%D1%82" TargetMode="External"/><Relationship Id="rId5" Type="http://schemas.openxmlformats.org/officeDocument/2006/relationships/hyperlink" Target="https://ru.wikipedia.org/wiki/%D0%98%D0%BD%D1%84%D0%B5%D0%BA%D1%86%D0%B8%D1%8F" TargetMode="External"/><Relationship Id="rId15" Type="http://schemas.openxmlformats.org/officeDocument/2006/relationships/hyperlink" Target="https://ru.wikipedia.org/wiki/%D0%9F%D0%BD%D0%B5%D0%B2%D0%BC%D0%BE%D0%BD%D0%B8%D1%8F" TargetMode="External"/><Relationship Id="rId10" Type="http://schemas.openxmlformats.org/officeDocument/2006/relationships/hyperlink" Target="https://ru.wikipedia.org/wiki/%D0%A6%D0%B5%D0%BD%D1%82%D1%80%D0%B0%D0%BB%D1%8C%D0%BD%D0%B0%D1%8F_%D0%BD%D0%B5%D1%80%D0%B2%D0%BD%D0%B0%D1%8F_%D1%81%D0%B8%D1%81%D1%82%D0%B5%D0%BC%D0%B0" TargetMode="External"/><Relationship Id="rId19" Type="http://schemas.openxmlformats.org/officeDocument/2006/relationships/hyperlink" Target="https://ru.wikipedia.org/wiki/%D0%9C%D0%B5%D1%85%D0%B0%D0%BD%D0%B8%D0%B7%D0%BC_%D0%BF%D0%B5%D1%80%D0%B5%D0%B4%D0%B0%D1%87%D0%B8_%D0%B2%D0%BE%D0%B7%D0%B1%D1%83%D0%B4%D0%B8%D1%82%D0%B5%D0%BB%D1%8F_%D0%B8%D0%BD%D1%84%D0%B5%D0%BA%D1%86%D0%B8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A%D1%80%D0%B0%D1%81%D0%BD%D1%83%D1%85%D0%B0" TargetMode="External"/><Relationship Id="rId14" Type="http://schemas.openxmlformats.org/officeDocument/2006/relationships/hyperlink" Target="https://ru.wikipedia.org/wiki/%D0%9E%D1%82%D0%B8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Dom</cp:lastModifiedBy>
  <cp:revision>4</cp:revision>
  <dcterms:created xsi:type="dcterms:W3CDTF">2016-12-09T11:25:00Z</dcterms:created>
  <dcterms:modified xsi:type="dcterms:W3CDTF">2016-12-11T11:15:00Z</dcterms:modified>
</cp:coreProperties>
</file>