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03C" w:rsidRPr="00215B43" w:rsidRDefault="009B503C" w:rsidP="00215B43">
      <w:pPr>
        <w:shd w:val="clear" w:color="auto" w:fill="FFFFFF"/>
        <w:spacing w:after="0" w:line="525" w:lineRule="atLeast"/>
        <w:jc w:val="center"/>
        <w:outlineLvl w:val="2"/>
        <w:rPr>
          <w:rFonts w:ascii="Courier New" w:eastAsia="Times New Roman" w:hAnsi="Courier New" w:cs="Courier New"/>
          <w:b/>
          <w:color w:val="FF0000"/>
          <w:sz w:val="36"/>
          <w:szCs w:val="24"/>
        </w:rPr>
      </w:pPr>
      <w:r w:rsidRPr="00215B43">
        <w:rPr>
          <w:rFonts w:ascii="Courier New" w:eastAsia="Times New Roman" w:hAnsi="Courier New" w:cs="Courier New"/>
          <w:b/>
          <w:color w:val="FF0000"/>
          <w:sz w:val="36"/>
          <w:szCs w:val="24"/>
        </w:rPr>
        <w:t>Что должен знать и уметь ребенок 4-5 лет</w:t>
      </w:r>
    </w:p>
    <w:p w:rsidR="00215B43" w:rsidRDefault="00215B43" w:rsidP="00A3700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215B43" w:rsidRDefault="00215B43" w:rsidP="00A3700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A3700D" w:rsidRPr="00215B43" w:rsidRDefault="009B503C" w:rsidP="00A3700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15B4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Ребенок в 4-5 лет должен знать и уметь:</w:t>
      </w:r>
    </w:p>
    <w:p w:rsidR="00A3700D" w:rsidRPr="00215B43" w:rsidRDefault="009B503C" w:rsidP="00215B4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15B4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Внимание.</w:t>
      </w:r>
    </w:p>
    <w:p w:rsidR="00A3700D" w:rsidRDefault="009B503C" w:rsidP="00A3700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FF0000"/>
          <w:sz w:val="32"/>
          <w:szCs w:val="24"/>
        </w:rPr>
      </w:pP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>• Повторить за взрослым движение в определенной последовательности: хлопнуть в ладоши, поднять руки вверх, руки – в стороны, опустить руки.</w:t>
      </w: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 xml:space="preserve">• Хлопнуть в ладоши только тогда, когда он услышит определенное слово, например снег. </w:t>
      </w:r>
      <w:proofErr w:type="gramStart"/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t>( Произнесите слова: дом, гроза, снег, книга, чашка, телефон, снег, роза, снежинка, сосулька, человек, снег, окно, ваза, ромашка, стул).</w:t>
      </w:r>
      <w:proofErr w:type="gramEnd"/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>• Складывать по предложенному образцу простые постройки из конструктора.</w:t>
      </w: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>• Находить признаки сходства и отличия между двумя игрушками.</w:t>
      </w: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>• Самостоятельно называть сходства и различия в картинках.</w:t>
      </w: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>• Находить одинаковые предметы без посторонней помощи.</w:t>
      </w: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>• Складывать разрезанную на 2-3 или 4 части картинку или открытку.</w:t>
      </w: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>• Выполнять задания, не отвлекаясь в течение 5-7 минут.</w:t>
      </w: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>• Удерживать в поле зрения 4-5 предметов.</w:t>
      </w: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</w:r>
    </w:p>
    <w:p w:rsidR="00A3700D" w:rsidRPr="00215B43" w:rsidRDefault="009B503C" w:rsidP="00215B4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5B43">
        <w:rPr>
          <w:rFonts w:ascii="Times New Roman" w:eastAsia="Times New Roman" w:hAnsi="Times New Roman" w:cs="Times New Roman"/>
          <w:color w:val="FF0000"/>
          <w:sz w:val="24"/>
          <w:szCs w:val="24"/>
        </w:rPr>
        <w:t>Мышление.</w:t>
      </w:r>
    </w:p>
    <w:p w:rsidR="00A3700D" w:rsidRDefault="009B503C" w:rsidP="00A3700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 xml:space="preserve">• Собирать пирамидку из семи колечек без помощи взрослого в правильном порядке; складывать мисочки, </w:t>
      </w:r>
      <w:proofErr w:type="gramStart"/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t>вкладывая их друг в</w:t>
      </w:r>
      <w:proofErr w:type="gramEnd"/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друга.</w:t>
      </w: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>• Подбирать самостоятельно вкладыши в нужные отверстия.</w:t>
      </w: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 xml:space="preserve">• </w:t>
      </w:r>
      <w:proofErr w:type="gramStart"/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t>Называть обобщающим словом каждую группу предметов: 1) собака, кошка, корова, лошадь, коза; 2) белка, заяц, медведь, волк, лиса; 3) роза, ромашка, колокольчик, василек; 4) стол, стул, кровать, шкаф, кресло.</w:t>
      </w:r>
      <w:proofErr w:type="gramEnd"/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>• Находить лишний предмет в каждой группе и правильно объяснять свой выбор.</w:t>
      </w: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>• Находить пару каждому предмету.</w:t>
      </w: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>• Отвечать на вопросы: «Сколько лап у собаки? А сколько у курицы? Для чего нужны стрелки для часов? Для чего нужна ручка у двери? Для чего нужны окна в домах? Что нужно сделать, чтобы чай стал сладким?»</w:t>
      </w: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 xml:space="preserve">• </w:t>
      </w:r>
      <w:proofErr w:type="gramStart"/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t>Подбирать противоположные слова: днем светло, а ночью… (темно); зимой холодно, а летом… (тепло); вата легкая, а камень … (тяжелый); кирпич твердый, а подушка… (мягкая); дерево высокое, а пенек… (низкий); река широкая, а ручеек… (узкий); слон большой, а мышка… (маленькая).</w:t>
      </w:r>
      <w:proofErr w:type="gramEnd"/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>• Решать простые логические задачи.</w:t>
      </w: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>• Находить на картинке, где изображены нелепицы, 3-4 несоответствия. Объяснить, что не так, почему не так и как на самом деле должно быть.</w:t>
      </w:r>
    </w:p>
    <w:p w:rsidR="00A3700D" w:rsidRDefault="009B503C" w:rsidP="00215B4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</w:r>
      <w:r w:rsidRPr="00215B43">
        <w:rPr>
          <w:rFonts w:ascii="Times New Roman" w:eastAsia="Times New Roman" w:hAnsi="Times New Roman" w:cs="Times New Roman"/>
          <w:color w:val="FF0000"/>
          <w:sz w:val="24"/>
          <w:szCs w:val="24"/>
        </w:rPr>
        <w:t>Память.</w:t>
      </w:r>
      <w:r w:rsidRPr="00215B43">
        <w:rPr>
          <w:rFonts w:ascii="Times New Roman" w:eastAsia="Times New Roman" w:hAnsi="Times New Roman" w:cs="Times New Roman"/>
          <w:color w:val="373737"/>
          <w:sz w:val="20"/>
          <w:szCs w:val="24"/>
        </w:rPr>
        <w:br/>
      </w:r>
    </w:p>
    <w:p w:rsidR="00A3700D" w:rsidRDefault="009B503C" w:rsidP="00A3700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lastRenderedPageBreak/>
        <w:t xml:space="preserve">• Повторить за взрослыми на слух несколько слогов по порядку: </w:t>
      </w:r>
      <w:proofErr w:type="spellStart"/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t>ма-та-са</w:t>
      </w:r>
      <w:proofErr w:type="spellEnd"/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; </w:t>
      </w:r>
      <w:proofErr w:type="spellStart"/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t>ки-ле-ти-ди</w:t>
      </w:r>
      <w:proofErr w:type="spellEnd"/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; </w:t>
      </w:r>
      <w:proofErr w:type="spellStart"/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t>па-са-ни-ки</w:t>
      </w:r>
      <w:proofErr w:type="spellEnd"/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t>.</w:t>
      </w: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>• Точно выполнить задание, состоящее из трех-четырех команд: пойти на кухню, сесть на стул, взять чашку, принести ее в комнату.</w:t>
      </w: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>• Определить с одной попытки, какой предмет исчез. Для этого можно поставить перед малышом пять предметов, называя каждый, затем попросить его отвернуться, а в этот момент спрятать один из них; малыш должен будет определить, какой предмет исчез.</w:t>
      </w: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>• Повторить за взрослым на слух четыре-пять слов: стол, дом, кот, пень, ваза.</w:t>
      </w: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 xml:space="preserve">• </w:t>
      </w:r>
      <w:proofErr w:type="gramStart"/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t>Повторить на слух цифры в определенном порядке: три – семь – пять; один – четыре – два – шесть.</w:t>
      </w:r>
      <w:proofErr w:type="gramEnd"/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>• Запоминать и называть без помощи взрослого 4-5 предметов.</w:t>
      </w: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 xml:space="preserve">• Рассказывать наизусть несколько </w:t>
      </w:r>
      <w:proofErr w:type="spellStart"/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t>потешек</w:t>
      </w:r>
      <w:proofErr w:type="spellEnd"/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t>, стихов, загадок.</w:t>
      </w: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>• Пересказывать содержание услышанной сказки.</w:t>
      </w: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>• Запоминать содержание сюжетного рисунка.</w:t>
      </w: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>• Воспроизводить в памяти недавно происшедшие, а также яркие события своей жизни.</w:t>
      </w:r>
    </w:p>
    <w:p w:rsidR="00A3700D" w:rsidRPr="00215B43" w:rsidRDefault="009B503C" w:rsidP="00215B4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</w:r>
      <w:r w:rsidRPr="00215B43">
        <w:rPr>
          <w:rFonts w:ascii="Times New Roman" w:eastAsia="Times New Roman" w:hAnsi="Times New Roman" w:cs="Times New Roman"/>
          <w:color w:val="FF0000"/>
          <w:sz w:val="24"/>
          <w:szCs w:val="24"/>
        </w:rPr>
        <w:t>Мелкая моторика.</w:t>
      </w:r>
    </w:p>
    <w:p w:rsidR="00A3700D" w:rsidRDefault="009B503C" w:rsidP="00A3700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>• Запускать мелкие волчки.</w:t>
      </w: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>• Показывать отдельно один палец (указательный), за тем два (указательный и средний).</w:t>
      </w: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>• Кистями рук делать «фонарики».</w:t>
      </w: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>• Нанизывать крупные пуговицы, бусинки на нитку.</w:t>
      </w: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>• Завязывать узлы на толстой веревке или на шнуре.</w:t>
      </w: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>• Застегивать пуговицы, крючки, молнии.</w:t>
      </w: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 xml:space="preserve">• Показывать в воздухе колечки, попеременно соединяя каждый палец с </w:t>
      </w:r>
      <w:proofErr w:type="gramStart"/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t>большим</w:t>
      </w:r>
      <w:proofErr w:type="gramEnd"/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t>.</w:t>
      </w: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>• Проводить линии точно по точкам, не отрывая карандаш от бумаги.</w:t>
      </w: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>• Заштриховывать фигуры ровными прямыми линиями, не выходя за контуры рисунков.</w:t>
      </w: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>• Аккуратно раскрашивать картинки, не выходя за контуры.</w:t>
      </w: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 xml:space="preserve">• Проводить прямые линии </w:t>
      </w:r>
      <w:proofErr w:type="gramStart"/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t>по середине</w:t>
      </w:r>
      <w:proofErr w:type="gramEnd"/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дорожки, не выходя за ее края.</w:t>
      </w: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>• Проводить вертикальные, горизонтальные и наклонные линии нужного размера.</w:t>
      </w:r>
    </w:p>
    <w:p w:rsidR="00A3700D" w:rsidRDefault="009B503C" w:rsidP="00215B4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</w:r>
      <w:r w:rsidRPr="00215B43">
        <w:rPr>
          <w:rFonts w:ascii="Times New Roman" w:eastAsia="Times New Roman" w:hAnsi="Times New Roman" w:cs="Times New Roman"/>
          <w:color w:val="FF0000"/>
          <w:sz w:val="24"/>
          <w:szCs w:val="24"/>
        </w:rPr>
        <w:t>Математика.</w:t>
      </w:r>
      <w:r w:rsidRPr="00215B43">
        <w:rPr>
          <w:rFonts w:ascii="Times New Roman" w:eastAsia="Times New Roman" w:hAnsi="Times New Roman" w:cs="Times New Roman"/>
          <w:color w:val="373737"/>
          <w:sz w:val="20"/>
          <w:szCs w:val="24"/>
        </w:rPr>
        <w:br/>
      </w:r>
    </w:p>
    <w:p w:rsidR="00A3700D" w:rsidRDefault="009B503C" w:rsidP="00A3700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t>• Показывать в комнате предметы, которых по одному, и тех, которых много.</w:t>
      </w: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>• Показывать предметы, которые по форме похожи на круг, квадрат, треугольник, прямоугольник, овал.</w:t>
      </w: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>• Показывать правую и левую руку.</w:t>
      </w: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>• Показывать предметы, которые находятся справа от него и слева.</w:t>
      </w: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>• Показывать, что находится вверху и внизу от него.</w:t>
      </w: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>• Находить в окружающей обстановке много предметов и один предмет.</w:t>
      </w: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>• Сравнивать группы предметов, используя приемы наложения и приложения; объяснять словами, каких предметов больше (меньше), каких поровну.</w:t>
      </w: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 xml:space="preserve">• </w:t>
      </w:r>
      <w:proofErr w:type="gramStart"/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t>Сравнивать два, три предмета по величине (длине, ширине, высоте); объяснять словами, какой предмет больше (меньше), длиннее (короче), шире (уже), выше (ниже).</w:t>
      </w:r>
      <w:proofErr w:type="gramEnd"/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>• Узнавать и называть квадрат, круг, треугольник, прямоугольник, овал.</w:t>
      </w: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>• Понимать слова: верхняя, нижняя, слева, налево, справа, направо.</w:t>
      </w:r>
    </w:p>
    <w:p w:rsidR="00A3700D" w:rsidRPr="00215B43" w:rsidRDefault="009B503C" w:rsidP="00215B4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</w:r>
      <w:r w:rsidRPr="00215B43">
        <w:rPr>
          <w:rFonts w:ascii="Times New Roman" w:eastAsia="Times New Roman" w:hAnsi="Times New Roman" w:cs="Times New Roman"/>
          <w:color w:val="FF0000"/>
          <w:sz w:val="24"/>
          <w:szCs w:val="24"/>
        </w:rPr>
        <w:t>Развитие речи.</w:t>
      </w:r>
    </w:p>
    <w:p w:rsidR="00A3700D" w:rsidRDefault="009B503C" w:rsidP="00A3700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</w:r>
      <w:proofErr w:type="gramStart"/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t>• Как собака лает, кошка мяукает, корова мычит, петух кукарекает, мышка пищит, свинья хрюкает и т. д.</w:t>
      </w: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>• Что умеют делать эти животные (рыба плавает, птица летает, змея ползает, заяц прыгает, человек ходит).</w:t>
      </w:r>
      <w:proofErr w:type="gramEnd"/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>• После рассматривания предмета, сюжетной картинки или игрушки составлять простой описательный рассказ из трех-четырех предложений об этой игрушке.</w:t>
      </w: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>• Произносить все гласные и согласные звуки, кроме шипящих и сонорных.</w:t>
      </w: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>• Согласовывать слова в роде, числе, падеже.</w:t>
      </w: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>• Понимать обобщающие слова: мебель, транспорт, игрушки, посуда, обувь, одежда.</w:t>
      </w: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 xml:space="preserve">• Правильно употреблять существительные с предлогами: </w:t>
      </w:r>
      <w:proofErr w:type="gramStart"/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t>в</w:t>
      </w:r>
      <w:proofErr w:type="gramEnd"/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t>, на, под, за.</w:t>
      </w: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>• Употреблять предложения с однородными членами.</w:t>
      </w: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>• Отвечать на простейшие вопросы.</w:t>
      </w:r>
    </w:p>
    <w:p w:rsidR="00A3700D" w:rsidRPr="00215B43" w:rsidRDefault="009B503C" w:rsidP="00215B4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</w:r>
      <w:r w:rsidRPr="00215B43">
        <w:rPr>
          <w:rFonts w:ascii="Times New Roman" w:eastAsia="Times New Roman" w:hAnsi="Times New Roman" w:cs="Times New Roman"/>
          <w:color w:val="FF0000"/>
          <w:sz w:val="24"/>
          <w:szCs w:val="24"/>
        </w:rPr>
        <w:t>Окружающий мир.</w:t>
      </w:r>
    </w:p>
    <w:p w:rsidR="009B503C" w:rsidRPr="00A3700D" w:rsidRDefault="009B503C" w:rsidP="00A3700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FF0000"/>
          <w:sz w:val="32"/>
          <w:szCs w:val="24"/>
        </w:rPr>
      </w:pP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>• Назвать свое имя и фамилию; имена мамы, папы, бабушки, дедушки.</w:t>
      </w: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>• Сказать, сколько ему лет.</w:t>
      </w: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>• Назвать город, в котором он живет; свой домашний</w:t>
      </w:r>
      <w:proofErr w:type="gramStart"/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>• С</w:t>
      </w:r>
      <w:proofErr w:type="gramEnd"/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t>казать, в какое время бывает снег, растут цветы, летают бабочки, лепят снеговиков, тает снег, на деревьях появляются желтые и фасные листочки.</w:t>
      </w: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>• Назвать 2-3 дерева, несколько цветущих травянистых растений</w:t>
      </w: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 xml:space="preserve">• Назвать отличительные особенности внешнего вида дома— </w:t>
      </w:r>
      <w:proofErr w:type="gramStart"/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t>их</w:t>
      </w:r>
      <w:proofErr w:type="gramEnd"/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и диких животных и их детенышей.</w:t>
      </w: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>• Различить и назвать привычные бытовые предметы, их величин у, цвет и форм/, назначение, существенные детали и части предметов.</w:t>
      </w: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>• Различить и назвать погодные явления.</w:t>
      </w: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>• Назвать несколько профессий.</w:t>
      </w:r>
      <w:r w:rsidRPr="00A3700D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>• Различить на вкус 2-3 вида овощей и фруктов.</w:t>
      </w:r>
    </w:p>
    <w:p w:rsidR="00521526" w:rsidRPr="00A3700D" w:rsidRDefault="00521526" w:rsidP="00A3700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21526" w:rsidRPr="00A3700D" w:rsidSect="000D0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savePreviewPicture/>
  <w:compat>
    <w:useFELayout/>
  </w:compat>
  <w:rsids>
    <w:rsidRoot w:val="009B503C"/>
    <w:rsid w:val="000D0D1A"/>
    <w:rsid w:val="00215B43"/>
    <w:rsid w:val="00521526"/>
    <w:rsid w:val="007B72CD"/>
    <w:rsid w:val="009B503C"/>
    <w:rsid w:val="00A37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894</Words>
  <Characters>5097</Characters>
  <Application>Microsoft Office Word</Application>
  <DocSecurity>0</DocSecurity>
  <Lines>42</Lines>
  <Paragraphs>11</Paragraphs>
  <ScaleCrop>false</ScaleCrop>
  <Company/>
  <LinksUpToDate>false</LinksUpToDate>
  <CharactersWithSpaces>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2017-11-24T09:10:00Z</dcterms:created>
  <dcterms:modified xsi:type="dcterms:W3CDTF">2017-12-14T11:20:00Z</dcterms:modified>
</cp:coreProperties>
</file>