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40"/>
        <w:gridCol w:w="5200"/>
      </w:tblGrid>
      <w:tr w:rsidR="00317710" w:rsidRPr="00A367F6">
        <w:trPr>
          <w:trHeight w:val="276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710" w:rsidRPr="00A367F6" w:rsidRDefault="005E44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bookmarkStart w:id="0" w:name="page1"/>
            <w:bookmarkEnd w:id="0"/>
            <w:proofErr w:type="spellStart"/>
            <w:r w:rsidRPr="00A367F6">
              <w:rPr>
                <w:rFonts w:ascii="Times New Roman" w:eastAsiaTheme="minorEastAsia" w:hAnsi="Times New Roman"/>
                <w:sz w:val="24"/>
                <w:szCs w:val="24"/>
              </w:rPr>
              <w:t>Согласовано</w:t>
            </w:r>
            <w:proofErr w:type="spellEnd"/>
            <w:r w:rsidRPr="00A367F6">
              <w:rPr>
                <w:rFonts w:ascii="Times New Roman" w:eastAsiaTheme="minorEastAsia" w:hAnsi="Times New Roman"/>
                <w:sz w:val="24"/>
                <w:szCs w:val="24"/>
              </w:rPr>
              <w:t>: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710" w:rsidRPr="00A367F6" w:rsidRDefault="005E44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A367F6">
              <w:rPr>
                <w:rFonts w:ascii="Times New Roman" w:eastAsiaTheme="minorEastAsia" w:hAnsi="Times New Roman"/>
                <w:sz w:val="24"/>
                <w:szCs w:val="24"/>
              </w:rPr>
              <w:t>Утверждено</w:t>
            </w:r>
            <w:proofErr w:type="spellEnd"/>
            <w:r w:rsidRPr="00A367F6">
              <w:rPr>
                <w:rFonts w:ascii="Times New Roman" w:eastAsiaTheme="minorEastAsia" w:hAnsi="Times New Roman"/>
                <w:sz w:val="24"/>
                <w:szCs w:val="24"/>
              </w:rPr>
              <w:t>:</w:t>
            </w:r>
          </w:p>
        </w:tc>
      </w:tr>
      <w:tr w:rsidR="00317710" w:rsidRPr="00A367F6">
        <w:trPr>
          <w:trHeight w:val="276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710" w:rsidRPr="00A367F6" w:rsidRDefault="005E44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A367F6">
              <w:rPr>
                <w:rFonts w:ascii="Times New Roman" w:eastAsiaTheme="minorEastAsia" w:hAnsi="Times New Roman"/>
                <w:sz w:val="24"/>
                <w:szCs w:val="24"/>
              </w:rPr>
              <w:t>Председатель</w:t>
            </w:r>
            <w:proofErr w:type="spellEnd"/>
            <w:r w:rsidRPr="00A367F6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proofErr w:type="spellStart"/>
            <w:r w:rsidRPr="00A367F6">
              <w:rPr>
                <w:rFonts w:ascii="Times New Roman" w:eastAsiaTheme="minorEastAsia" w:hAnsi="Times New Roman"/>
                <w:sz w:val="24"/>
                <w:szCs w:val="24"/>
              </w:rPr>
              <w:t>профкома</w:t>
            </w:r>
            <w:proofErr w:type="spellEnd"/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710" w:rsidRPr="00A367F6" w:rsidRDefault="005E44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A367F6">
              <w:rPr>
                <w:rFonts w:ascii="Times New Roman" w:eastAsiaTheme="minorEastAsia" w:hAnsi="Times New Roman"/>
                <w:sz w:val="24"/>
                <w:szCs w:val="24"/>
              </w:rPr>
              <w:t>Заведующий</w:t>
            </w:r>
            <w:proofErr w:type="spellEnd"/>
            <w:r w:rsidRPr="00A367F6">
              <w:rPr>
                <w:rFonts w:ascii="Times New Roman" w:eastAsiaTheme="minorEastAsia" w:hAnsi="Times New Roman"/>
                <w:sz w:val="24"/>
                <w:szCs w:val="24"/>
              </w:rPr>
              <w:t xml:space="preserve">  МБДОУ</w:t>
            </w:r>
          </w:p>
        </w:tc>
      </w:tr>
      <w:tr w:rsidR="00317710" w:rsidRPr="00DC1508">
        <w:trPr>
          <w:trHeight w:val="276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710" w:rsidRPr="00A367F6" w:rsidRDefault="003177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710" w:rsidRPr="00A367F6" w:rsidRDefault="005E44EE" w:rsidP="00DC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A367F6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«ЦР</w:t>
            </w:r>
            <w:proofErr w:type="gramStart"/>
            <w:r w:rsidRPr="00A367F6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Р-</w:t>
            </w:r>
            <w:proofErr w:type="gramEnd"/>
            <w:r w:rsidRPr="00A367F6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 xml:space="preserve"> детский сад № </w:t>
            </w:r>
            <w:r w:rsidR="00DC1508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1</w:t>
            </w:r>
            <w:r w:rsidRPr="00A367F6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 xml:space="preserve"> «</w:t>
            </w:r>
            <w:r w:rsidR="00DC1508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Василёк</w:t>
            </w:r>
            <w:r w:rsidRPr="00A367F6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»</w:t>
            </w:r>
          </w:p>
        </w:tc>
      </w:tr>
      <w:tr w:rsidR="00317710" w:rsidRPr="00DC1508">
        <w:trPr>
          <w:trHeight w:val="276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710" w:rsidRPr="00DC1508" w:rsidRDefault="005E44EE" w:rsidP="00DC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A367F6">
              <w:rPr>
                <w:rFonts w:ascii="Times New Roman" w:eastAsiaTheme="minorEastAsia" w:hAnsi="Times New Roman"/>
                <w:sz w:val="24"/>
                <w:szCs w:val="24"/>
              </w:rPr>
              <w:t xml:space="preserve">_______________ </w:t>
            </w:r>
            <w:r w:rsidR="00DC1508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НАБИЕВА Б.А.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710" w:rsidRPr="00DC1508" w:rsidRDefault="005E44EE" w:rsidP="00DC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DC1508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 xml:space="preserve">_______________ </w:t>
            </w:r>
            <w:r w:rsidR="00DC1508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И.М.</w:t>
            </w:r>
            <w:r w:rsidRPr="00DC1508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C1508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Абачараева</w:t>
            </w:r>
            <w:proofErr w:type="spellEnd"/>
          </w:p>
        </w:tc>
      </w:tr>
      <w:tr w:rsidR="00317710" w:rsidRPr="00DC1508">
        <w:trPr>
          <w:trHeight w:val="276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710" w:rsidRPr="00DC1508" w:rsidRDefault="00A367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DC1508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«</w:t>
            </w:r>
            <w:r w:rsidR="00DC1508" w:rsidRPr="00DC1508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13» 09. 2016г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710" w:rsidRPr="00A367F6" w:rsidRDefault="00A367F6" w:rsidP="00DC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DC1508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Приказ от «</w:t>
            </w:r>
            <w:r w:rsidR="00DC1508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13</w:t>
            </w:r>
            <w:r w:rsidRPr="00DC1508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» 0</w:t>
            </w:r>
            <w:r w:rsidRPr="00A367F6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9</w:t>
            </w:r>
            <w:r w:rsidR="005E44EE" w:rsidRPr="00DC1508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. 201</w:t>
            </w:r>
            <w:r w:rsidR="00DC1508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6</w:t>
            </w:r>
            <w:r w:rsidR="005E44EE" w:rsidRPr="00DC1508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 xml:space="preserve">г. № </w:t>
            </w:r>
            <w:r w:rsidRPr="00A367F6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10</w:t>
            </w:r>
          </w:p>
        </w:tc>
      </w:tr>
    </w:tbl>
    <w:p w:rsidR="00317710" w:rsidRPr="00DC1508" w:rsidRDefault="003177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317710" w:rsidRPr="00DC1508" w:rsidRDefault="003177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317710" w:rsidRPr="00DC1508" w:rsidRDefault="00317710">
      <w:pPr>
        <w:widowControl w:val="0"/>
        <w:autoSpaceDE w:val="0"/>
        <w:autoSpaceDN w:val="0"/>
        <w:adjustRightInd w:val="0"/>
        <w:spacing w:after="0" w:line="313" w:lineRule="exact"/>
        <w:rPr>
          <w:rFonts w:ascii="Times New Roman" w:hAnsi="Times New Roman"/>
          <w:sz w:val="24"/>
          <w:szCs w:val="24"/>
          <w:lang w:val="ru-RU"/>
        </w:rPr>
      </w:pPr>
    </w:p>
    <w:p w:rsidR="00317710" w:rsidRPr="00A367F6" w:rsidRDefault="005E44EE">
      <w:pPr>
        <w:widowControl w:val="0"/>
        <w:overflowPunct w:val="0"/>
        <w:autoSpaceDE w:val="0"/>
        <w:autoSpaceDN w:val="0"/>
        <w:adjustRightInd w:val="0"/>
        <w:spacing w:after="0" w:line="212" w:lineRule="auto"/>
        <w:ind w:left="520" w:right="540" w:firstLine="2535"/>
        <w:rPr>
          <w:rFonts w:ascii="Times New Roman" w:hAnsi="Times New Roman"/>
          <w:sz w:val="24"/>
          <w:szCs w:val="24"/>
          <w:lang w:val="ru-RU"/>
        </w:rPr>
      </w:pPr>
      <w:r w:rsidRPr="00A367F6">
        <w:rPr>
          <w:rFonts w:ascii="Times New Roman" w:hAnsi="Times New Roman"/>
          <w:b/>
          <w:bCs/>
          <w:sz w:val="24"/>
          <w:szCs w:val="24"/>
          <w:lang w:val="ru-RU"/>
        </w:rPr>
        <w:t>СТАНДАРТЫ И ПРОЦЕДУРЫ, направленные на обеспечение добросовестной работы и поведения работников</w:t>
      </w:r>
    </w:p>
    <w:p w:rsidR="00317710" w:rsidRPr="00A367F6" w:rsidRDefault="00317710">
      <w:pPr>
        <w:widowControl w:val="0"/>
        <w:autoSpaceDE w:val="0"/>
        <w:autoSpaceDN w:val="0"/>
        <w:adjustRightInd w:val="0"/>
        <w:spacing w:after="0" w:line="64" w:lineRule="exact"/>
        <w:rPr>
          <w:rFonts w:ascii="Times New Roman" w:hAnsi="Times New Roman"/>
          <w:sz w:val="24"/>
          <w:szCs w:val="24"/>
          <w:lang w:val="ru-RU"/>
        </w:rPr>
      </w:pPr>
    </w:p>
    <w:p w:rsidR="00317710" w:rsidRPr="00A367F6" w:rsidRDefault="005E44EE" w:rsidP="00DC1508">
      <w:pPr>
        <w:widowControl w:val="0"/>
        <w:overflowPunct w:val="0"/>
        <w:autoSpaceDE w:val="0"/>
        <w:autoSpaceDN w:val="0"/>
        <w:adjustRightInd w:val="0"/>
        <w:spacing w:after="0" w:line="212" w:lineRule="auto"/>
        <w:ind w:left="2600" w:right="800" w:hanging="1834"/>
        <w:rPr>
          <w:rFonts w:ascii="Times New Roman" w:hAnsi="Times New Roman"/>
          <w:sz w:val="24"/>
          <w:szCs w:val="24"/>
          <w:lang w:val="ru-RU"/>
        </w:rPr>
      </w:pPr>
      <w:r w:rsidRPr="00A367F6">
        <w:rPr>
          <w:rFonts w:ascii="Times New Roman" w:hAnsi="Times New Roman"/>
          <w:b/>
          <w:bCs/>
          <w:sz w:val="24"/>
          <w:szCs w:val="24"/>
          <w:lang w:val="ru-RU"/>
        </w:rPr>
        <w:t>Муниципального бюджетного дошкольного образовательного учреждения «ЦР</w:t>
      </w:r>
      <w:proofErr w:type="gramStart"/>
      <w:r w:rsidRPr="00A367F6">
        <w:rPr>
          <w:rFonts w:ascii="Times New Roman" w:hAnsi="Times New Roman"/>
          <w:b/>
          <w:bCs/>
          <w:sz w:val="24"/>
          <w:szCs w:val="24"/>
          <w:lang w:val="ru-RU"/>
        </w:rPr>
        <w:t>Р-</w:t>
      </w:r>
      <w:proofErr w:type="gramEnd"/>
      <w:r w:rsidRPr="00A367F6">
        <w:rPr>
          <w:rFonts w:ascii="Times New Roman" w:hAnsi="Times New Roman"/>
          <w:b/>
          <w:bCs/>
          <w:sz w:val="24"/>
          <w:szCs w:val="24"/>
          <w:lang w:val="ru-RU"/>
        </w:rPr>
        <w:t xml:space="preserve"> детский сад № </w:t>
      </w:r>
      <w:r w:rsidR="00DC1508" w:rsidRPr="00DC1508">
        <w:rPr>
          <w:rFonts w:ascii="Times New Roman" w:hAnsi="Times New Roman"/>
          <w:b/>
          <w:bCs/>
          <w:sz w:val="24"/>
          <w:szCs w:val="24"/>
          <w:lang w:val="ru-RU"/>
        </w:rPr>
        <w:t>1 «Василёк»</w:t>
      </w:r>
    </w:p>
    <w:p w:rsidR="00317710" w:rsidRPr="00A367F6" w:rsidRDefault="003177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317710" w:rsidRPr="00A367F6" w:rsidRDefault="00317710">
      <w:pPr>
        <w:widowControl w:val="0"/>
        <w:autoSpaceDE w:val="0"/>
        <w:autoSpaceDN w:val="0"/>
        <w:adjustRightInd w:val="0"/>
        <w:spacing w:after="0" w:line="254" w:lineRule="exact"/>
        <w:rPr>
          <w:rFonts w:ascii="Times New Roman" w:hAnsi="Times New Roman"/>
          <w:sz w:val="24"/>
          <w:szCs w:val="24"/>
          <w:lang w:val="ru-RU"/>
        </w:rPr>
      </w:pPr>
    </w:p>
    <w:p w:rsidR="00317710" w:rsidRPr="00A367F6" w:rsidRDefault="005E44EE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20" w:firstLine="180"/>
        <w:jc w:val="both"/>
        <w:rPr>
          <w:rFonts w:ascii="Times New Roman" w:hAnsi="Times New Roman"/>
          <w:sz w:val="24"/>
          <w:szCs w:val="24"/>
          <w:lang w:val="ru-RU"/>
        </w:rPr>
      </w:pPr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>Работа в детском саду, безусловно, требует добросовестности, честности, доброты в ее деятельности, что является залогом нашего успеха.</w:t>
      </w:r>
    </w:p>
    <w:p w:rsidR="00317710" w:rsidRPr="00A367F6" w:rsidRDefault="00317710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4"/>
          <w:szCs w:val="24"/>
          <w:lang w:val="ru-RU"/>
        </w:rPr>
      </w:pPr>
    </w:p>
    <w:p w:rsidR="00317710" w:rsidRPr="00A367F6" w:rsidRDefault="005E44EE">
      <w:pPr>
        <w:widowControl w:val="0"/>
        <w:overflowPunct w:val="0"/>
        <w:autoSpaceDE w:val="0"/>
        <w:autoSpaceDN w:val="0"/>
        <w:adjustRightInd w:val="0"/>
        <w:spacing w:after="0" w:line="227" w:lineRule="auto"/>
        <w:ind w:right="20"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>Действия и поведение каждого работника важны, если стремится добиться хороших результатов работы. Постоянное развитие нашей деятельности требует от всех нас слаженности действий, и именно поэтому установление общих принципов и ценностей особенно необходимо.</w:t>
      </w:r>
    </w:p>
    <w:p w:rsidR="00317710" w:rsidRPr="00A367F6" w:rsidRDefault="00317710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4"/>
          <w:szCs w:val="24"/>
          <w:lang w:val="ru-RU"/>
        </w:rPr>
      </w:pPr>
    </w:p>
    <w:p w:rsidR="00317710" w:rsidRPr="00A367F6" w:rsidRDefault="005E44EE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20"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>Настоящие стандарты поведения воплощают в себе наши основные ценности и устанавливают обязательные для всех наших работников этические требования, являясь практическим руководством к действию.</w:t>
      </w:r>
    </w:p>
    <w:p w:rsidR="00317710" w:rsidRPr="00A367F6" w:rsidRDefault="00317710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sz w:val="24"/>
          <w:szCs w:val="24"/>
          <w:lang w:val="ru-RU"/>
        </w:rPr>
      </w:pPr>
    </w:p>
    <w:p w:rsidR="00317710" w:rsidRPr="00A367F6" w:rsidRDefault="005E44EE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20"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>Стандарты поведения призваны установить ключевые принципы, которыми должны руководствоваться наши работники.</w:t>
      </w:r>
    </w:p>
    <w:p w:rsidR="00317710" w:rsidRPr="00A367F6" w:rsidRDefault="00317710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4"/>
          <w:szCs w:val="24"/>
          <w:lang w:val="ru-RU"/>
        </w:rPr>
      </w:pPr>
    </w:p>
    <w:p w:rsidR="00317710" w:rsidRPr="00A367F6" w:rsidRDefault="005E44EE">
      <w:pPr>
        <w:widowControl w:val="0"/>
        <w:overflowPunct w:val="0"/>
        <w:autoSpaceDE w:val="0"/>
        <w:autoSpaceDN w:val="0"/>
        <w:adjustRightInd w:val="0"/>
        <w:spacing w:after="0" w:line="223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>Настоящим мы делаем первый шаг на пути к планомерному внедрению программы соответствия и противодействия коррупции, и мы ожидаем от всех наших работников вступления на этот путь.</w:t>
      </w:r>
    </w:p>
    <w:p w:rsidR="00317710" w:rsidRPr="00A367F6" w:rsidRDefault="00317710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/>
          <w:sz w:val="24"/>
          <w:szCs w:val="24"/>
          <w:lang w:val="ru-RU"/>
        </w:rPr>
      </w:pPr>
    </w:p>
    <w:p w:rsidR="00317710" w:rsidRPr="00DC1508" w:rsidRDefault="005E44EE">
      <w:pPr>
        <w:widowControl w:val="0"/>
        <w:autoSpaceDE w:val="0"/>
        <w:autoSpaceDN w:val="0"/>
        <w:adjustRightInd w:val="0"/>
        <w:spacing w:after="0" w:line="240" w:lineRule="auto"/>
        <w:ind w:left="3960"/>
        <w:rPr>
          <w:rFonts w:ascii="Times New Roman" w:hAnsi="Times New Roman"/>
          <w:sz w:val="24"/>
          <w:szCs w:val="24"/>
          <w:lang w:val="ru-RU"/>
        </w:rPr>
      </w:pPr>
      <w:r w:rsidRPr="00DC1508">
        <w:rPr>
          <w:rFonts w:ascii="Times New Roman" w:hAnsi="Times New Roman"/>
          <w:b/>
          <w:bCs/>
          <w:color w:val="1A1A1A"/>
          <w:sz w:val="24"/>
          <w:szCs w:val="24"/>
          <w:lang w:val="ru-RU"/>
        </w:rPr>
        <w:t>1.  Наши ценности</w:t>
      </w:r>
    </w:p>
    <w:p w:rsidR="00317710" w:rsidRPr="00DC1508" w:rsidRDefault="00317710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/>
          <w:sz w:val="24"/>
          <w:szCs w:val="24"/>
          <w:lang w:val="ru-RU"/>
        </w:rPr>
      </w:pPr>
    </w:p>
    <w:p w:rsidR="00317710" w:rsidRPr="00A367F6" w:rsidRDefault="005E44EE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20"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>Основу составляют три ведущих принципа: добросовестность, прозрачность, развитие.</w:t>
      </w:r>
    </w:p>
    <w:p w:rsidR="00317710" w:rsidRPr="00A367F6" w:rsidRDefault="00317710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4"/>
          <w:szCs w:val="24"/>
          <w:lang w:val="ru-RU"/>
        </w:rPr>
      </w:pPr>
    </w:p>
    <w:p w:rsidR="00317710" w:rsidRPr="00A367F6" w:rsidRDefault="005E44EE">
      <w:pPr>
        <w:widowControl w:val="0"/>
        <w:overflowPunct w:val="0"/>
        <w:autoSpaceDE w:val="0"/>
        <w:autoSpaceDN w:val="0"/>
        <w:adjustRightInd w:val="0"/>
        <w:spacing w:after="0" w:line="227" w:lineRule="auto"/>
        <w:ind w:firstLine="428"/>
        <w:jc w:val="both"/>
        <w:rPr>
          <w:rFonts w:ascii="Times New Roman" w:hAnsi="Times New Roman"/>
          <w:sz w:val="24"/>
          <w:szCs w:val="24"/>
          <w:lang w:val="ru-RU"/>
        </w:rPr>
      </w:pPr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 xml:space="preserve">1.1. Добросовестность означает непреклонное следование требованиям закона и надлежащее выполнение обязательств, принимаемых обществом. </w:t>
      </w:r>
      <w:r w:rsidRPr="00A367F6">
        <w:rPr>
          <w:rFonts w:ascii="Times New Roman" w:hAnsi="Times New Roman"/>
          <w:color w:val="1A1A1A"/>
          <w:sz w:val="18"/>
          <w:szCs w:val="18"/>
          <w:lang w:val="ru-RU"/>
        </w:rPr>
        <w:t>Г</w:t>
      </w:r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>лавная цель – общекультурные, общечеловеческие, общегосударственные требования к деятельности работника.</w:t>
      </w:r>
    </w:p>
    <w:p w:rsidR="00317710" w:rsidRPr="00A367F6" w:rsidRDefault="00317710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4"/>
          <w:szCs w:val="24"/>
          <w:lang w:val="ru-RU"/>
        </w:rPr>
      </w:pPr>
    </w:p>
    <w:p w:rsidR="00317710" w:rsidRPr="00A367F6" w:rsidRDefault="005E44EE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300" w:right="320" w:firstLine="65"/>
        <w:jc w:val="both"/>
        <w:rPr>
          <w:rFonts w:ascii="Times New Roman" w:hAnsi="Times New Roman"/>
          <w:sz w:val="24"/>
          <w:szCs w:val="24"/>
          <w:lang w:val="ru-RU"/>
        </w:rPr>
      </w:pPr>
      <w:r w:rsidRPr="00A367F6">
        <w:rPr>
          <w:rFonts w:ascii="Times New Roman" w:hAnsi="Times New Roman"/>
          <w:color w:val="1A1A1A"/>
          <w:sz w:val="23"/>
          <w:szCs w:val="23"/>
          <w:lang w:val="ru-RU"/>
        </w:rPr>
        <w:t xml:space="preserve">1.2. Прозрачность означает обеспечение доступности информации, раскрытие которой обязательно в соответствии с применимым законодательством, а так же иных сведений, раскрываемых в интересах. Вся деятельность </w:t>
      </w:r>
      <w:r w:rsidRPr="00A367F6">
        <w:rPr>
          <w:rFonts w:ascii="Times New Roman" w:hAnsi="Times New Roman"/>
          <w:sz w:val="23"/>
          <w:szCs w:val="23"/>
          <w:lang w:val="ru-RU"/>
        </w:rPr>
        <w:t>«ЦР</w:t>
      </w:r>
      <w:proofErr w:type="gramStart"/>
      <w:r w:rsidRPr="00A367F6">
        <w:rPr>
          <w:rFonts w:ascii="Times New Roman" w:hAnsi="Times New Roman"/>
          <w:sz w:val="23"/>
          <w:szCs w:val="23"/>
          <w:lang w:val="ru-RU"/>
        </w:rPr>
        <w:t>Р-</w:t>
      </w:r>
      <w:proofErr w:type="gramEnd"/>
      <w:r w:rsidRPr="00A367F6">
        <w:rPr>
          <w:rFonts w:ascii="Times New Roman" w:hAnsi="Times New Roman"/>
          <w:color w:val="1A1A1A"/>
          <w:sz w:val="23"/>
          <w:szCs w:val="23"/>
          <w:lang w:val="ru-RU"/>
        </w:rPr>
        <w:t xml:space="preserve"> </w:t>
      </w:r>
      <w:r w:rsidRPr="00A367F6">
        <w:rPr>
          <w:rFonts w:ascii="Times New Roman" w:hAnsi="Times New Roman"/>
          <w:sz w:val="23"/>
          <w:szCs w:val="23"/>
          <w:lang w:val="ru-RU"/>
        </w:rPr>
        <w:t>детский сад №</w:t>
      </w:r>
      <w:r w:rsidRPr="00A367F6">
        <w:rPr>
          <w:rFonts w:ascii="Times New Roman" w:hAnsi="Times New Roman"/>
          <w:color w:val="1A1A1A"/>
          <w:sz w:val="23"/>
          <w:szCs w:val="23"/>
          <w:lang w:val="ru-RU"/>
        </w:rPr>
        <w:t xml:space="preserve"> </w:t>
      </w:r>
      <w:r w:rsidRPr="00A367F6">
        <w:rPr>
          <w:rFonts w:ascii="Times New Roman" w:hAnsi="Times New Roman"/>
          <w:sz w:val="23"/>
          <w:szCs w:val="23"/>
          <w:lang w:val="ru-RU"/>
        </w:rPr>
        <w:t>23 «Лесная сказка»</w:t>
      </w:r>
    </w:p>
    <w:p w:rsidR="00317710" w:rsidRPr="00A367F6" w:rsidRDefault="005E44EE">
      <w:pPr>
        <w:widowControl w:val="0"/>
        <w:autoSpaceDE w:val="0"/>
        <w:autoSpaceDN w:val="0"/>
        <w:adjustRightInd w:val="0"/>
        <w:spacing w:after="0" w:line="240" w:lineRule="auto"/>
        <w:ind w:left="480"/>
        <w:rPr>
          <w:rFonts w:ascii="Times New Roman" w:hAnsi="Times New Roman"/>
          <w:sz w:val="24"/>
          <w:szCs w:val="24"/>
          <w:lang w:val="ru-RU"/>
        </w:rPr>
      </w:pPr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 xml:space="preserve">(далее  –  ДОУ)  осуществляется  в  соответствии  со  строго  </w:t>
      </w:r>
      <w:proofErr w:type="gramStart"/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>документированными</w:t>
      </w:r>
      <w:proofErr w:type="gramEnd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20"/>
        <w:gridCol w:w="5980"/>
        <w:gridCol w:w="840"/>
      </w:tblGrid>
      <w:tr w:rsidR="00317710" w:rsidRPr="00DC1508">
        <w:trPr>
          <w:trHeight w:val="276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710" w:rsidRPr="00A367F6" w:rsidRDefault="005E44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A367F6">
              <w:rPr>
                <w:rFonts w:ascii="Times New Roman" w:eastAsiaTheme="minorEastAsia" w:hAnsi="Times New Roman"/>
                <w:color w:val="1A1A1A"/>
                <w:sz w:val="24"/>
                <w:szCs w:val="24"/>
              </w:rPr>
              <w:t>процедурами</w:t>
            </w:r>
            <w:proofErr w:type="spellEnd"/>
            <w:r w:rsidRPr="00A367F6">
              <w:rPr>
                <w:rFonts w:ascii="Times New Roman" w:eastAsiaTheme="minorEastAsia" w:hAnsi="Times New Roman"/>
                <w:color w:val="1A1A1A"/>
                <w:sz w:val="24"/>
                <w:szCs w:val="24"/>
              </w:rPr>
              <w:t xml:space="preserve">, </w:t>
            </w:r>
            <w:proofErr w:type="spellStart"/>
            <w:r w:rsidRPr="00A367F6">
              <w:rPr>
                <w:rFonts w:ascii="Times New Roman" w:eastAsiaTheme="minorEastAsia" w:hAnsi="Times New Roman"/>
                <w:color w:val="1A1A1A"/>
                <w:sz w:val="24"/>
                <w:szCs w:val="24"/>
              </w:rPr>
              <w:t>исполнения</w:t>
            </w:r>
            <w:proofErr w:type="spellEnd"/>
          </w:p>
        </w:tc>
        <w:tc>
          <w:tcPr>
            <w:tcW w:w="68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710" w:rsidRPr="00A367F6" w:rsidRDefault="005E44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A367F6">
              <w:rPr>
                <w:rFonts w:ascii="Times New Roman" w:eastAsiaTheme="minorEastAsia" w:hAnsi="Times New Roman"/>
                <w:color w:val="1A1A1A"/>
                <w:sz w:val="24"/>
                <w:szCs w:val="24"/>
                <w:lang w:val="ru-RU"/>
              </w:rPr>
              <w:t>за надлежащим выполнением требований закона и внутренних</w:t>
            </w:r>
          </w:p>
        </w:tc>
      </w:tr>
      <w:tr w:rsidR="00317710" w:rsidRPr="00A367F6">
        <w:trPr>
          <w:trHeight w:val="276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710" w:rsidRPr="00A367F6" w:rsidRDefault="005E44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proofErr w:type="gramStart"/>
            <w:r w:rsidRPr="00A367F6">
              <w:rPr>
                <w:rFonts w:ascii="Times New Roman" w:eastAsiaTheme="minorEastAsia" w:hAnsi="Times New Roman"/>
                <w:color w:val="1A1A1A"/>
                <w:sz w:val="24"/>
                <w:szCs w:val="24"/>
              </w:rPr>
              <w:t>локальных</w:t>
            </w:r>
            <w:proofErr w:type="spellEnd"/>
            <w:proofErr w:type="gramEnd"/>
            <w:r w:rsidRPr="00A367F6">
              <w:rPr>
                <w:rFonts w:ascii="Times New Roman" w:eastAsiaTheme="minorEastAsia" w:hAnsi="Times New Roman"/>
                <w:color w:val="1A1A1A"/>
                <w:sz w:val="24"/>
                <w:szCs w:val="24"/>
              </w:rPr>
              <w:t xml:space="preserve"> </w:t>
            </w:r>
            <w:proofErr w:type="spellStart"/>
            <w:r w:rsidRPr="00A367F6">
              <w:rPr>
                <w:rFonts w:ascii="Times New Roman" w:eastAsiaTheme="minorEastAsia" w:hAnsi="Times New Roman"/>
                <w:color w:val="1A1A1A"/>
                <w:sz w:val="24"/>
                <w:szCs w:val="24"/>
              </w:rPr>
              <w:t>актов</w:t>
            </w:r>
            <w:proofErr w:type="spellEnd"/>
            <w:r w:rsidRPr="00A367F6">
              <w:rPr>
                <w:rFonts w:ascii="Times New Roman" w:eastAsiaTheme="minorEastAsia" w:hAnsi="Times New Roman"/>
                <w:color w:val="1A1A1A"/>
                <w:sz w:val="24"/>
                <w:szCs w:val="24"/>
              </w:rPr>
              <w:t>.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710" w:rsidRPr="00A367F6" w:rsidRDefault="003177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710" w:rsidRPr="00A367F6" w:rsidRDefault="003177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317710" w:rsidRPr="00A367F6">
        <w:trPr>
          <w:trHeight w:val="557"/>
        </w:trPr>
        <w:tc>
          <w:tcPr>
            <w:tcW w:w="8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710" w:rsidRPr="00A367F6" w:rsidRDefault="005E44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A367F6">
              <w:rPr>
                <w:rFonts w:ascii="Times New Roman" w:eastAsiaTheme="minorEastAsia" w:hAnsi="Times New Roman"/>
                <w:b/>
                <w:bCs/>
                <w:color w:val="1A1A1A"/>
                <w:sz w:val="24"/>
                <w:szCs w:val="24"/>
              </w:rPr>
              <w:t xml:space="preserve">2.  </w:t>
            </w:r>
            <w:proofErr w:type="spellStart"/>
            <w:r w:rsidRPr="00A367F6">
              <w:rPr>
                <w:rFonts w:ascii="Times New Roman" w:eastAsiaTheme="minorEastAsia" w:hAnsi="Times New Roman"/>
                <w:b/>
                <w:bCs/>
                <w:color w:val="1A1A1A"/>
                <w:sz w:val="24"/>
                <w:szCs w:val="24"/>
              </w:rPr>
              <w:t>Законность</w:t>
            </w:r>
            <w:proofErr w:type="spellEnd"/>
            <w:r w:rsidRPr="00A367F6">
              <w:rPr>
                <w:rFonts w:ascii="Times New Roman" w:eastAsiaTheme="minorEastAsia" w:hAnsi="Times New Roman"/>
                <w:b/>
                <w:bCs/>
                <w:color w:val="1A1A1A"/>
                <w:sz w:val="24"/>
                <w:szCs w:val="24"/>
              </w:rPr>
              <w:t xml:space="preserve"> и </w:t>
            </w:r>
            <w:proofErr w:type="spellStart"/>
            <w:r w:rsidRPr="00A367F6">
              <w:rPr>
                <w:rFonts w:ascii="Times New Roman" w:eastAsiaTheme="minorEastAsia" w:hAnsi="Times New Roman"/>
                <w:b/>
                <w:bCs/>
                <w:color w:val="1A1A1A"/>
                <w:sz w:val="24"/>
                <w:szCs w:val="24"/>
              </w:rPr>
              <w:t>противодействие</w:t>
            </w:r>
            <w:proofErr w:type="spellEnd"/>
            <w:r w:rsidRPr="00A367F6">
              <w:rPr>
                <w:rFonts w:ascii="Times New Roman" w:eastAsiaTheme="minorEastAsia" w:hAnsi="Times New Roman"/>
                <w:b/>
                <w:bCs/>
                <w:color w:val="1A1A1A"/>
                <w:sz w:val="24"/>
                <w:szCs w:val="24"/>
              </w:rPr>
              <w:t xml:space="preserve"> </w:t>
            </w:r>
            <w:proofErr w:type="spellStart"/>
            <w:r w:rsidRPr="00A367F6">
              <w:rPr>
                <w:rFonts w:ascii="Times New Roman" w:eastAsiaTheme="minorEastAsia" w:hAnsi="Times New Roman"/>
                <w:b/>
                <w:bCs/>
                <w:color w:val="1A1A1A"/>
                <w:sz w:val="24"/>
                <w:szCs w:val="24"/>
              </w:rPr>
              <w:t>коррупции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710" w:rsidRPr="00A367F6" w:rsidRDefault="003177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317710" w:rsidRPr="00A367F6">
        <w:trPr>
          <w:trHeight w:val="547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710" w:rsidRPr="00A367F6" w:rsidRDefault="005E44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A367F6">
              <w:rPr>
                <w:rFonts w:ascii="Times New Roman" w:eastAsiaTheme="minorEastAsia" w:hAnsi="Times New Roman"/>
                <w:color w:val="1A1A1A"/>
                <w:sz w:val="24"/>
                <w:szCs w:val="24"/>
              </w:rPr>
              <w:t>Приоритетом</w:t>
            </w:r>
            <w:proofErr w:type="spellEnd"/>
            <w:r w:rsidRPr="00A367F6">
              <w:rPr>
                <w:rFonts w:ascii="Times New Roman" w:eastAsiaTheme="minorEastAsia" w:hAnsi="Times New Roman"/>
                <w:color w:val="1A1A1A"/>
                <w:sz w:val="24"/>
                <w:szCs w:val="24"/>
              </w:rPr>
              <w:t xml:space="preserve">  в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710" w:rsidRPr="00A367F6" w:rsidRDefault="005E44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A367F6">
              <w:rPr>
                <w:rFonts w:ascii="Times New Roman" w:eastAsiaTheme="minorEastAsia" w:hAnsi="Times New Roman"/>
                <w:color w:val="1A1A1A"/>
                <w:sz w:val="24"/>
                <w:szCs w:val="24"/>
                <w:lang w:val="ru-RU"/>
              </w:rPr>
              <w:t>нашей  деятельности  является  строгое  соблюдение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710" w:rsidRPr="00A367F6" w:rsidRDefault="005E44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A367F6">
              <w:rPr>
                <w:rFonts w:ascii="Times New Roman" w:eastAsiaTheme="minorEastAsia" w:hAnsi="Times New Roman"/>
                <w:color w:val="1A1A1A"/>
                <w:sz w:val="24"/>
                <w:szCs w:val="24"/>
              </w:rPr>
              <w:t>закона</w:t>
            </w:r>
            <w:proofErr w:type="spellEnd"/>
            <w:r w:rsidRPr="00A367F6">
              <w:rPr>
                <w:rFonts w:ascii="Times New Roman" w:eastAsiaTheme="minorEastAsia" w:hAnsi="Times New Roman"/>
                <w:color w:val="1A1A1A"/>
                <w:sz w:val="24"/>
                <w:szCs w:val="24"/>
              </w:rPr>
              <w:t>,</w:t>
            </w:r>
          </w:p>
        </w:tc>
      </w:tr>
      <w:tr w:rsidR="00317710" w:rsidRPr="00A367F6">
        <w:trPr>
          <w:trHeight w:val="276"/>
        </w:trPr>
        <w:tc>
          <w:tcPr>
            <w:tcW w:w="8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710" w:rsidRPr="00A367F6" w:rsidRDefault="005E44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A367F6">
              <w:rPr>
                <w:rFonts w:ascii="Times New Roman" w:eastAsiaTheme="minorEastAsia" w:hAnsi="Times New Roman"/>
                <w:color w:val="1A1A1A"/>
                <w:sz w:val="24"/>
                <w:szCs w:val="24"/>
                <w:lang w:val="ru-RU"/>
              </w:rPr>
              <w:t>подзаконных актов, муниципальных правовых актов, инструкций и т. д., которые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710" w:rsidRPr="00A367F6" w:rsidRDefault="005E44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A367F6">
              <w:rPr>
                <w:rFonts w:ascii="Times New Roman" w:eastAsiaTheme="minorEastAsia" w:hAnsi="Times New Roman"/>
                <w:color w:val="1A1A1A"/>
                <w:sz w:val="24"/>
                <w:szCs w:val="24"/>
              </w:rPr>
              <w:t>служат</w:t>
            </w:r>
            <w:proofErr w:type="spellEnd"/>
          </w:p>
        </w:tc>
      </w:tr>
    </w:tbl>
    <w:p w:rsidR="00317710" w:rsidRDefault="00317710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sz w:val="24"/>
          <w:szCs w:val="24"/>
        </w:rPr>
      </w:pPr>
    </w:p>
    <w:p w:rsidR="00317710" w:rsidRPr="00A367F6" w:rsidRDefault="005E44EE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20"/>
        <w:jc w:val="both"/>
        <w:rPr>
          <w:rFonts w:ascii="Times New Roman" w:hAnsi="Times New Roman"/>
          <w:sz w:val="24"/>
          <w:szCs w:val="24"/>
          <w:lang w:val="ru-RU"/>
        </w:rPr>
      </w:pPr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>основой для осуществления всех рабочих процессов в коллективе, центральным ориентиром при планировании деятельности и формировании стратегии его развития.</w:t>
      </w:r>
    </w:p>
    <w:p w:rsidR="00317710" w:rsidRPr="00A367F6" w:rsidRDefault="00317710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4"/>
          <w:szCs w:val="24"/>
          <w:lang w:val="ru-RU"/>
        </w:rPr>
      </w:pPr>
    </w:p>
    <w:p w:rsidR="00317710" w:rsidRPr="00A367F6" w:rsidRDefault="005E44EE">
      <w:pPr>
        <w:widowControl w:val="0"/>
        <w:overflowPunct w:val="0"/>
        <w:autoSpaceDE w:val="0"/>
        <w:autoSpaceDN w:val="0"/>
        <w:adjustRightInd w:val="0"/>
        <w:spacing w:after="0" w:line="236" w:lineRule="auto"/>
        <w:ind w:right="20" w:firstLine="780"/>
        <w:jc w:val="both"/>
        <w:rPr>
          <w:rFonts w:ascii="Times New Roman" w:hAnsi="Times New Roman"/>
          <w:sz w:val="24"/>
          <w:szCs w:val="24"/>
          <w:lang w:val="ru-RU"/>
        </w:rPr>
      </w:pPr>
      <w:r w:rsidRPr="00A367F6">
        <w:rPr>
          <w:rFonts w:ascii="Times New Roman" w:hAnsi="Times New Roman"/>
          <w:color w:val="1A1A1A"/>
          <w:sz w:val="23"/>
          <w:szCs w:val="23"/>
          <w:lang w:val="ru-RU"/>
        </w:rPr>
        <w:t xml:space="preserve">Мы не приемлем нарушения закона и не станем мириться с любыми неправомерными действиями наших работников. Этот ведущий принцип действует на всех уровнях нашей деятельности, начиная с руководства и заканчивая всеми работниками. Каждый работник, совершивший правонарушение, не только подлежит привлечению к </w:t>
      </w:r>
      <w:proofErr w:type="gramStart"/>
      <w:r w:rsidRPr="00A367F6">
        <w:rPr>
          <w:rFonts w:ascii="Times New Roman" w:hAnsi="Times New Roman"/>
          <w:color w:val="1A1A1A"/>
          <w:sz w:val="23"/>
          <w:szCs w:val="23"/>
          <w:lang w:val="ru-RU"/>
        </w:rPr>
        <w:t>ответственности</w:t>
      </w:r>
      <w:proofErr w:type="gramEnd"/>
      <w:r w:rsidRPr="00A367F6">
        <w:rPr>
          <w:rFonts w:ascii="Times New Roman" w:hAnsi="Times New Roman"/>
          <w:color w:val="1A1A1A"/>
          <w:sz w:val="23"/>
          <w:szCs w:val="23"/>
          <w:lang w:val="ru-RU"/>
        </w:rPr>
        <w:t xml:space="preserve"> в общем</w:t>
      </w:r>
    </w:p>
    <w:p w:rsidR="00317710" w:rsidRPr="00A367F6" w:rsidRDefault="003177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317710" w:rsidRPr="00A367F6">
          <w:pgSz w:w="11900" w:h="16836"/>
          <w:pgMar w:top="1122" w:right="1120" w:bottom="949" w:left="1140" w:header="720" w:footer="720" w:gutter="0"/>
          <w:cols w:space="720" w:equalWidth="0">
            <w:col w:w="9640"/>
          </w:cols>
          <w:noEndnote/>
        </w:sectPr>
      </w:pPr>
    </w:p>
    <w:p w:rsidR="00317710" w:rsidRPr="00A367F6" w:rsidRDefault="005E44EE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" w:right="20"/>
        <w:jc w:val="both"/>
        <w:rPr>
          <w:rFonts w:ascii="Times New Roman" w:hAnsi="Times New Roman"/>
          <w:sz w:val="24"/>
          <w:szCs w:val="24"/>
          <w:lang w:val="ru-RU"/>
        </w:rPr>
      </w:pPr>
      <w:bookmarkStart w:id="1" w:name="page3"/>
      <w:bookmarkEnd w:id="1"/>
      <w:proofErr w:type="gramStart"/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lastRenderedPageBreak/>
        <w:t>порядке</w:t>
      </w:r>
      <w:proofErr w:type="gramEnd"/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 xml:space="preserve"> (к гражданско-правовой, административной, уголовной ответственности), но и будет подвергнут дисциплинарным взысканиям.</w:t>
      </w:r>
    </w:p>
    <w:p w:rsidR="00317710" w:rsidRPr="00A367F6" w:rsidRDefault="00317710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/>
          <w:sz w:val="24"/>
          <w:szCs w:val="24"/>
          <w:lang w:val="ru-RU"/>
        </w:rPr>
      </w:pPr>
    </w:p>
    <w:p w:rsidR="00317710" w:rsidRPr="00A367F6" w:rsidRDefault="005E44EE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27" w:hanging="720"/>
        <w:jc w:val="both"/>
        <w:rPr>
          <w:rFonts w:ascii="Times New Roman" w:hAnsi="Times New Roman"/>
          <w:sz w:val="24"/>
          <w:szCs w:val="24"/>
          <w:lang w:val="ru-RU"/>
        </w:rPr>
      </w:pPr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>2.1. Общие требования к взаимодействию с третьими лицами Важнейшей мерой по поддержанию безупречной репутации ДОУ является</w:t>
      </w:r>
    </w:p>
    <w:p w:rsidR="00317710" w:rsidRPr="00A367F6" w:rsidRDefault="00317710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4"/>
          <w:szCs w:val="24"/>
          <w:lang w:val="ru-RU"/>
        </w:rPr>
      </w:pPr>
    </w:p>
    <w:p w:rsidR="00317710" w:rsidRPr="00A367F6" w:rsidRDefault="005E44EE">
      <w:pPr>
        <w:widowControl w:val="0"/>
        <w:overflowPunct w:val="0"/>
        <w:autoSpaceDE w:val="0"/>
        <w:autoSpaceDN w:val="0"/>
        <w:adjustRightInd w:val="0"/>
        <w:spacing w:after="0" w:line="231" w:lineRule="auto"/>
        <w:ind w:left="7" w:right="20"/>
        <w:jc w:val="both"/>
        <w:rPr>
          <w:rFonts w:ascii="Times New Roman" w:hAnsi="Times New Roman"/>
          <w:sz w:val="24"/>
          <w:szCs w:val="24"/>
          <w:lang w:val="ru-RU"/>
        </w:rPr>
      </w:pPr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>ответственное и добросовестное выполнение обязательств, соблюдение этических правил и норм, что является системой определенных нравственных стандартов поведения, обеспечивающей реализацию уставных видов деятельности ДОУ. Они не регламентируют частную жизнь работника, не ограничивают его права и свободы, а лишь определяет нравственную сторону его деятельности, устанавливает, четкие этические нормы служебного поведения.</w:t>
      </w:r>
    </w:p>
    <w:p w:rsidR="00317710" w:rsidRPr="00A367F6" w:rsidRDefault="00317710">
      <w:pPr>
        <w:widowControl w:val="0"/>
        <w:autoSpaceDE w:val="0"/>
        <w:autoSpaceDN w:val="0"/>
        <w:adjustRightInd w:val="0"/>
        <w:spacing w:after="0" w:line="62" w:lineRule="exact"/>
        <w:rPr>
          <w:rFonts w:ascii="Times New Roman" w:hAnsi="Times New Roman"/>
          <w:sz w:val="24"/>
          <w:szCs w:val="24"/>
          <w:lang w:val="ru-RU"/>
        </w:rPr>
      </w:pPr>
    </w:p>
    <w:p w:rsidR="00317710" w:rsidRPr="00A367F6" w:rsidRDefault="005E44EE">
      <w:pPr>
        <w:widowControl w:val="0"/>
        <w:overflowPunct w:val="0"/>
        <w:autoSpaceDE w:val="0"/>
        <w:autoSpaceDN w:val="0"/>
        <w:adjustRightInd w:val="0"/>
        <w:spacing w:after="0" w:line="229" w:lineRule="auto"/>
        <w:ind w:left="7" w:right="20"/>
        <w:jc w:val="both"/>
        <w:rPr>
          <w:rFonts w:ascii="Times New Roman" w:hAnsi="Times New Roman"/>
          <w:sz w:val="24"/>
          <w:szCs w:val="24"/>
          <w:lang w:val="ru-RU"/>
        </w:rPr>
      </w:pPr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 xml:space="preserve">Любые отношения для нас основываются на открытости, признании взаимных интересов и неукоснительном следовании требованиям закона. </w:t>
      </w:r>
      <w:proofErr w:type="gramStart"/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>Ответственный</w:t>
      </w:r>
      <w:proofErr w:type="gramEnd"/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 xml:space="preserve"> за организацию работы по профилактике коррупционных и иных правонарушений в ДОУ уполномочен следить за соблюдением всех требований, применимых к взаимодействиям с коллективом, потребителями.</w:t>
      </w:r>
    </w:p>
    <w:p w:rsidR="00317710" w:rsidRPr="00A367F6" w:rsidRDefault="00317710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/>
          <w:sz w:val="24"/>
          <w:szCs w:val="24"/>
          <w:lang w:val="ru-RU"/>
        </w:rPr>
      </w:pPr>
    </w:p>
    <w:p w:rsidR="00317710" w:rsidRDefault="005E44EE">
      <w:pPr>
        <w:widowControl w:val="0"/>
        <w:numPr>
          <w:ilvl w:val="0"/>
          <w:numId w:val="1"/>
        </w:numPr>
        <w:tabs>
          <w:tab w:val="clear" w:pos="720"/>
          <w:tab w:val="num" w:pos="427"/>
        </w:tabs>
        <w:overflowPunct w:val="0"/>
        <w:autoSpaceDE w:val="0"/>
        <w:autoSpaceDN w:val="0"/>
        <w:adjustRightInd w:val="0"/>
        <w:spacing w:after="0" w:line="240" w:lineRule="auto"/>
        <w:ind w:left="427" w:hanging="427"/>
        <w:jc w:val="both"/>
        <w:rPr>
          <w:rFonts w:ascii="Times New Roman" w:hAnsi="Times New Roman"/>
          <w:color w:val="1A1A1A"/>
          <w:sz w:val="24"/>
          <w:szCs w:val="24"/>
        </w:rPr>
      </w:pPr>
      <w:proofErr w:type="spellStart"/>
      <w:r>
        <w:rPr>
          <w:rFonts w:ascii="Times New Roman" w:hAnsi="Times New Roman"/>
          <w:color w:val="1A1A1A"/>
          <w:sz w:val="24"/>
          <w:szCs w:val="24"/>
        </w:rPr>
        <w:t>Отношения</w:t>
      </w:r>
      <w:proofErr w:type="spellEnd"/>
      <w:r>
        <w:rPr>
          <w:rFonts w:ascii="Times New Roman" w:hAnsi="Times New Roman"/>
          <w:color w:val="1A1A1A"/>
          <w:sz w:val="24"/>
          <w:szCs w:val="24"/>
        </w:rPr>
        <w:t xml:space="preserve"> с </w:t>
      </w:r>
      <w:proofErr w:type="spellStart"/>
      <w:r>
        <w:rPr>
          <w:rFonts w:ascii="Times New Roman" w:hAnsi="Times New Roman"/>
          <w:color w:val="1A1A1A"/>
          <w:sz w:val="24"/>
          <w:szCs w:val="24"/>
        </w:rPr>
        <w:t>поставщиками</w:t>
      </w:r>
      <w:proofErr w:type="spellEnd"/>
      <w:r>
        <w:rPr>
          <w:rFonts w:ascii="Times New Roman" w:hAnsi="Times New Roman"/>
          <w:color w:val="1A1A1A"/>
          <w:sz w:val="24"/>
          <w:szCs w:val="24"/>
        </w:rPr>
        <w:t xml:space="preserve">. </w:t>
      </w:r>
    </w:p>
    <w:p w:rsidR="00317710" w:rsidRDefault="00317710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color w:val="1A1A1A"/>
          <w:sz w:val="24"/>
          <w:szCs w:val="24"/>
        </w:rPr>
      </w:pPr>
    </w:p>
    <w:p w:rsidR="00317710" w:rsidRPr="00A367F6" w:rsidRDefault="005E44EE">
      <w:pPr>
        <w:widowControl w:val="0"/>
        <w:numPr>
          <w:ilvl w:val="1"/>
          <w:numId w:val="1"/>
        </w:numPr>
        <w:tabs>
          <w:tab w:val="clear" w:pos="1440"/>
          <w:tab w:val="num" w:pos="967"/>
        </w:tabs>
        <w:overflowPunct w:val="0"/>
        <w:autoSpaceDE w:val="0"/>
        <w:autoSpaceDN w:val="0"/>
        <w:adjustRightInd w:val="0"/>
        <w:spacing w:after="0" w:line="227" w:lineRule="auto"/>
        <w:ind w:left="7" w:right="20" w:firstLine="713"/>
        <w:jc w:val="both"/>
        <w:rPr>
          <w:rFonts w:ascii="Times New Roman" w:hAnsi="Times New Roman"/>
          <w:color w:val="1A1A1A"/>
          <w:sz w:val="24"/>
          <w:szCs w:val="24"/>
          <w:lang w:val="ru-RU"/>
        </w:rPr>
      </w:pPr>
      <w:proofErr w:type="gramStart"/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>целях</w:t>
      </w:r>
      <w:proofErr w:type="gramEnd"/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 xml:space="preserve"> обеспечения интересов ДОУ мы с особой тщательностью производим отбор поставщиков товаров, работ и услуг. Процедуры такого отбора строго документированы и осуществляются ответственными должностными лицами на основании принципов разумности, добросовестности, ответственности и надлежащей заботливости. </w:t>
      </w:r>
    </w:p>
    <w:p w:rsidR="00317710" w:rsidRPr="00A367F6" w:rsidRDefault="00317710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color w:val="1A1A1A"/>
          <w:sz w:val="24"/>
          <w:szCs w:val="24"/>
          <w:lang w:val="ru-RU"/>
        </w:rPr>
      </w:pPr>
    </w:p>
    <w:p w:rsidR="00317710" w:rsidRPr="00A367F6" w:rsidRDefault="005E44EE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7" w:right="20" w:firstLine="720"/>
        <w:jc w:val="both"/>
        <w:rPr>
          <w:rFonts w:ascii="Times New Roman" w:hAnsi="Times New Roman"/>
          <w:color w:val="1A1A1A"/>
          <w:sz w:val="24"/>
          <w:szCs w:val="24"/>
          <w:lang w:val="ru-RU"/>
        </w:rPr>
      </w:pPr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 xml:space="preserve">Принципиальный подход, который мы используем во взаимодействии с поставщиками, – размещение заказов и т.д. осуществляется в полном соответствии с требованиями законодательства. </w:t>
      </w:r>
    </w:p>
    <w:p w:rsidR="00317710" w:rsidRPr="00A367F6" w:rsidRDefault="00317710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1A1A1A"/>
          <w:sz w:val="24"/>
          <w:szCs w:val="24"/>
          <w:lang w:val="ru-RU"/>
        </w:rPr>
      </w:pPr>
    </w:p>
    <w:p w:rsidR="00317710" w:rsidRDefault="005E44EE">
      <w:pPr>
        <w:widowControl w:val="0"/>
        <w:numPr>
          <w:ilvl w:val="0"/>
          <w:numId w:val="1"/>
        </w:numPr>
        <w:tabs>
          <w:tab w:val="clear" w:pos="720"/>
          <w:tab w:val="num" w:pos="427"/>
        </w:tabs>
        <w:overflowPunct w:val="0"/>
        <w:autoSpaceDE w:val="0"/>
        <w:autoSpaceDN w:val="0"/>
        <w:adjustRightInd w:val="0"/>
        <w:spacing w:after="0" w:line="240" w:lineRule="auto"/>
        <w:ind w:left="427" w:hanging="427"/>
        <w:jc w:val="both"/>
        <w:rPr>
          <w:rFonts w:ascii="Times New Roman" w:hAnsi="Times New Roman"/>
          <w:color w:val="1A1A1A"/>
          <w:sz w:val="24"/>
          <w:szCs w:val="24"/>
        </w:rPr>
      </w:pPr>
      <w:proofErr w:type="spellStart"/>
      <w:r>
        <w:rPr>
          <w:rFonts w:ascii="Times New Roman" w:hAnsi="Times New Roman"/>
          <w:color w:val="1A1A1A"/>
          <w:sz w:val="24"/>
          <w:szCs w:val="24"/>
        </w:rPr>
        <w:t>Отношения</w:t>
      </w:r>
      <w:proofErr w:type="spellEnd"/>
      <w:r>
        <w:rPr>
          <w:rFonts w:ascii="Times New Roman" w:hAnsi="Times New Roman"/>
          <w:color w:val="1A1A1A"/>
          <w:sz w:val="24"/>
          <w:szCs w:val="24"/>
        </w:rPr>
        <w:t xml:space="preserve"> с </w:t>
      </w:r>
      <w:proofErr w:type="spellStart"/>
      <w:r>
        <w:rPr>
          <w:rFonts w:ascii="Times New Roman" w:hAnsi="Times New Roman"/>
          <w:color w:val="1A1A1A"/>
          <w:sz w:val="24"/>
          <w:szCs w:val="24"/>
        </w:rPr>
        <w:t>потребителями</w:t>
      </w:r>
      <w:proofErr w:type="spellEnd"/>
      <w:r>
        <w:rPr>
          <w:rFonts w:ascii="Times New Roman" w:hAnsi="Times New Roman"/>
          <w:color w:val="1A1A1A"/>
          <w:sz w:val="24"/>
          <w:szCs w:val="24"/>
        </w:rPr>
        <w:t xml:space="preserve"> </w:t>
      </w:r>
    </w:p>
    <w:p w:rsidR="00317710" w:rsidRDefault="00317710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sz w:val="24"/>
          <w:szCs w:val="24"/>
        </w:rPr>
      </w:pPr>
    </w:p>
    <w:p w:rsidR="00317710" w:rsidRPr="00A367F6" w:rsidRDefault="005E44EE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20" w:firstLine="660"/>
        <w:jc w:val="both"/>
        <w:rPr>
          <w:rFonts w:ascii="Times New Roman" w:hAnsi="Times New Roman"/>
          <w:sz w:val="24"/>
          <w:szCs w:val="24"/>
          <w:lang w:val="ru-RU"/>
        </w:rPr>
      </w:pPr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>Добросовестное исполнение обязательств и постоянное улучшение качества услуг, предоставляемые ДОУ, являются нашими главными приоритетами в отношениях с детьми и родителями (законными представителями). Деятельность ДОУ направлена на реализацию основных задач дошкольного образования: на сохранение и укрепление физического и психического здоровья детей; интеллектуальное и личностное развитие каждого ребенка с учетом его индивидуальных особенностей; оказание помощи семье в воспитании детей и материальной поддержки, гарантированной государством;</w:t>
      </w:r>
    </w:p>
    <w:p w:rsidR="00317710" w:rsidRPr="00A367F6" w:rsidRDefault="00317710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/>
          <w:sz w:val="24"/>
          <w:szCs w:val="24"/>
          <w:lang w:val="ru-RU"/>
        </w:rPr>
      </w:pPr>
    </w:p>
    <w:p w:rsidR="00317710" w:rsidRPr="00A367F6" w:rsidRDefault="005E44EE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7" w:right="20" w:firstLine="660"/>
        <w:jc w:val="both"/>
        <w:rPr>
          <w:rFonts w:ascii="Times New Roman" w:hAnsi="Times New Roman"/>
          <w:sz w:val="24"/>
          <w:szCs w:val="24"/>
          <w:lang w:val="ru-RU"/>
        </w:rPr>
      </w:pPr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>В отношениях не допускать использование любых неправомерных способов прямо или косвенно воздействовать на потребителей услуг ДОУ с целью получения иной незаконной выгоды.</w:t>
      </w:r>
    </w:p>
    <w:p w:rsidR="00317710" w:rsidRPr="00A367F6" w:rsidRDefault="00317710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sz w:val="24"/>
          <w:szCs w:val="24"/>
          <w:lang w:val="ru-RU"/>
        </w:rPr>
      </w:pPr>
    </w:p>
    <w:p w:rsidR="00317710" w:rsidRPr="00A367F6" w:rsidRDefault="005E44EE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" w:right="20" w:firstLine="660"/>
        <w:jc w:val="both"/>
        <w:rPr>
          <w:rFonts w:ascii="Times New Roman" w:hAnsi="Times New Roman"/>
          <w:sz w:val="24"/>
          <w:szCs w:val="24"/>
          <w:lang w:val="ru-RU"/>
        </w:rPr>
      </w:pPr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>Не допускать в ДОУ любые формы коррупции и в своей деятельности строго выполнять требования законодательства и правовых актов о противодействии коррупции.</w:t>
      </w:r>
    </w:p>
    <w:p w:rsidR="00317710" w:rsidRPr="00A367F6" w:rsidRDefault="00317710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4"/>
          <w:szCs w:val="24"/>
          <w:lang w:val="ru-RU"/>
        </w:rPr>
      </w:pPr>
    </w:p>
    <w:p w:rsidR="00317710" w:rsidRPr="00A367F6" w:rsidRDefault="005E44EE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7" w:right="20" w:firstLine="660"/>
        <w:jc w:val="both"/>
        <w:rPr>
          <w:rFonts w:ascii="Times New Roman" w:hAnsi="Times New Roman"/>
          <w:sz w:val="24"/>
          <w:szCs w:val="24"/>
          <w:lang w:val="ru-RU"/>
        </w:rPr>
      </w:pPr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>Не допускать обеспечение любого рода привилегиями, вручение подарков или иных подношений в любой форме, с целью понуждения их к выполнению возложенных на них функций, использования ими своих полномочий.</w:t>
      </w:r>
    </w:p>
    <w:p w:rsidR="00317710" w:rsidRPr="00A367F6" w:rsidRDefault="00317710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sz w:val="24"/>
          <w:szCs w:val="24"/>
          <w:lang w:val="ru-RU"/>
        </w:rPr>
      </w:pPr>
    </w:p>
    <w:p w:rsidR="00317710" w:rsidRPr="00A367F6" w:rsidRDefault="005E44EE">
      <w:pPr>
        <w:widowControl w:val="0"/>
        <w:overflowPunct w:val="0"/>
        <w:autoSpaceDE w:val="0"/>
        <w:autoSpaceDN w:val="0"/>
        <w:adjustRightInd w:val="0"/>
        <w:spacing w:after="0" w:line="229" w:lineRule="auto"/>
        <w:ind w:left="7" w:firstLine="660"/>
        <w:jc w:val="both"/>
        <w:rPr>
          <w:rFonts w:ascii="Times New Roman" w:hAnsi="Times New Roman"/>
          <w:sz w:val="24"/>
          <w:szCs w:val="24"/>
          <w:lang w:val="ru-RU"/>
        </w:rPr>
      </w:pPr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>Если работника, родителя (законного представителя) и т.д. ДОУ принуждают любое прямое или косвенное требование о предоставлении перечисленных незаконных выгод, он обязан незамедлительно уведомить об этом руководителя Учреждения для своевременного применения необходимых мер по предотвращению незаконных действий и привлечению нарушителей к ответственности.</w:t>
      </w:r>
    </w:p>
    <w:p w:rsidR="00317710" w:rsidRPr="00A367F6" w:rsidRDefault="00317710">
      <w:pPr>
        <w:widowControl w:val="0"/>
        <w:autoSpaceDE w:val="0"/>
        <w:autoSpaceDN w:val="0"/>
        <w:adjustRightInd w:val="0"/>
        <w:spacing w:after="0" w:line="339" w:lineRule="exact"/>
        <w:rPr>
          <w:rFonts w:ascii="Times New Roman" w:hAnsi="Times New Roman"/>
          <w:sz w:val="24"/>
          <w:szCs w:val="24"/>
          <w:lang w:val="ru-RU"/>
        </w:rPr>
      </w:pPr>
    </w:p>
    <w:p w:rsidR="00317710" w:rsidRPr="00A367F6" w:rsidRDefault="005E44EE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667" w:right="20" w:hanging="660"/>
        <w:jc w:val="both"/>
        <w:rPr>
          <w:rFonts w:ascii="Times New Roman" w:hAnsi="Times New Roman"/>
          <w:sz w:val="24"/>
          <w:szCs w:val="24"/>
          <w:lang w:val="ru-RU"/>
        </w:rPr>
      </w:pPr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>2.4. Мошенническая деятельность</w:t>
      </w:r>
      <w:proofErr w:type="gramStart"/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 xml:space="preserve"> Н</w:t>
      </w:r>
      <w:proofErr w:type="gramEnd"/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>е допускать «Мошенническую деятельность», что означает любое действие или</w:t>
      </w:r>
    </w:p>
    <w:p w:rsidR="00317710" w:rsidRPr="00A367F6" w:rsidRDefault="00317710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4"/>
          <w:szCs w:val="24"/>
          <w:lang w:val="ru-RU"/>
        </w:rPr>
      </w:pPr>
    </w:p>
    <w:p w:rsidR="00317710" w:rsidRPr="00A367F6" w:rsidRDefault="005E44EE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" w:right="20"/>
        <w:jc w:val="both"/>
        <w:rPr>
          <w:rFonts w:ascii="Times New Roman" w:hAnsi="Times New Roman"/>
          <w:sz w:val="24"/>
          <w:szCs w:val="24"/>
          <w:lang w:val="ru-RU"/>
        </w:rPr>
      </w:pPr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>бездействие, включая предоставление заведомо ложных сведений, которое заведомо или в связи с грубой неосторожностью вводит в заблуждение или пытается ввести в заблуждение</w:t>
      </w:r>
    </w:p>
    <w:p w:rsidR="00317710" w:rsidRPr="00A367F6" w:rsidRDefault="003177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317710" w:rsidRPr="00A367F6">
          <w:pgSz w:w="11904" w:h="16836"/>
          <w:pgMar w:top="1181" w:right="1120" w:bottom="1084" w:left="1133" w:header="720" w:footer="720" w:gutter="0"/>
          <w:cols w:space="720" w:equalWidth="0">
            <w:col w:w="9647"/>
          </w:cols>
          <w:noEndnote/>
        </w:sectPr>
      </w:pPr>
    </w:p>
    <w:p w:rsidR="00317710" w:rsidRPr="00A367F6" w:rsidRDefault="005E44EE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20"/>
        <w:jc w:val="both"/>
        <w:rPr>
          <w:rFonts w:ascii="Times New Roman" w:hAnsi="Times New Roman"/>
          <w:sz w:val="24"/>
          <w:szCs w:val="24"/>
          <w:lang w:val="ru-RU"/>
        </w:rPr>
      </w:pPr>
      <w:bookmarkStart w:id="2" w:name="page5"/>
      <w:bookmarkEnd w:id="2"/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>какую-либо сторону с целью получения финансовой выгоды или уклонения от исполнения обязательства</w:t>
      </w:r>
    </w:p>
    <w:p w:rsidR="00317710" w:rsidRPr="00A367F6" w:rsidRDefault="00317710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/>
          <w:sz w:val="24"/>
          <w:szCs w:val="24"/>
          <w:lang w:val="ru-RU"/>
        </w:rPr>
      </w:pPr>
    </w:p>
    <w:p w:rsidR="00317710" w:rsidRPr="00A367F6" w:rsidRDefault="005E44EE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80" w:right="20" w:hanging="780"/>
        <w:jc w:val="both"/>
        <w:rPr>
          <w:rFonts w:ascii="Times New Roman" w:hAnsi="Times New Roman"/>
          <w:sz w:val="24"/>
          <w:szCs w:val="24"/>
          <w:lang w:val="ru-RU"/>
        </w:rPr>
      </w:pPr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>2.5. Деятельность с использованием методов принуждения</w:t>
      </w:r>
      <w:proofErr w:type="gramStart"/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 xml:space="preserve"> Н</w:t>
      </w:r>
      <w:proofErr w:type="gramEnd"/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>е допускать «Деятельность с использованием методов принуждения», которая</w:t>
      </w:r>
    </w:p>
    <w:p w:rsidR="00317710" w:rsidRPr="00A367F6" w:rsidRDefault="00317710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4"/>
          <w:szCs w:val="24"/>
          <w:lang w:val="ru-RU"/>
        </w:rPr>
      </w:pPr>
    </w:p>
    <w:p w:rsidR="00317710" w:rsidRPr="00A367F6" w:rsidRDefault="005E44EE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20"/>
        <w:jc w:val="both"/>
        <w:rPr>
          <w:rFonts w:ascii="Times New Roman" w:hAnsi="Times New Roman"/>
          <w:sz w:val="24"/>
          <w:szCs w:val="24"/>
          <w:lang w:val="ru-RU"/>
        </w:rPr>
      </w:pPr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>означает нанесение ущерба или вреда, или угрозу нанесения ущерба или вреда прямо или косвенно любой стороне, или имуществу стороны с целью оказания неправомерного влияния на действия такой стороны.</w:t>
      </w:r>
    </w:p>
    <w:p w:rsidR="00317710" w:rsidRPr="00A367F6" w:rsidRDefault="00317710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sz w:val="24"/>
          <w:szCs w:val="24"/>
          <w:lang w:val="ru-RU"/>
        </w:rPr>
      </w:pPr>
    </w:p>
    <w:p w:rsidR="00317710" w:rsidRPr="00A367F6" w:rsidRDefault="005E44EE">
      <w:pPr>
        <w:widowControl w:val="0"/>
        <w:overflowPunct w:val="0"/>
        <w:autoSpaceDE w:val="0"/>
        <w:autoSpaceDN w:val="0"/>
        <w:adjustRightInd w:val="0"/>
        <w:spacing w:after="0" w:line="227" w:lineRule="auto"/>
        <w:ind w:right="20" w:firstLine="780"/>
        <w:jc w:val="both"/>
        <w:rPr>
          <w:rFonts w:ascii="Times New Roman" w:hAnsi="Times New Roman"/>
          <w:sz w:val="24"/>
          <w:szCs w:val="24"/>
          <w:lang w:val="ru-RU"/>
        </w:rPr>
      </w:pPr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>Деятельность с использованием методов принуждения – это потенциальные или фактические противоправные действия, такие как телесное повреждение или похищение, нанесение вреда имуществу или законным интересам с целью получения неправомерного преимущества или уклонения от исполнения обязательства.</w:t>
      </w:r>
    </w:p>
    <w:p w:rsidR="00317710" w:rsidRPr="00A367F6" w:rsidRDefault="00317710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/>
          <w:sz w:val="24"/>
          <w:szCs w:val="24"/>
          <w:lang w:val="ru-RU"/>
        </w:rPr>
      </w:pPr>
    </w:p>
    <w:p w:rsidR="00317710" w:rsidRPr="00A367F6" w:rsidRDefault="005E44EE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80" w:hanging="780"/>
        <w:jc w:val="both"/>
        <w:rPr>
          <w:rFonts w:ascii="Times New Roman" w:hAnsi="Times New Roman"/>
          <w:sz w:val="24"/>
          <w:szCs w:val="24"/>
          <w:lang w:val="ru-RU"/>
        </w:rPr>
      </w:pPr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>2.6. Деятельность на основе сговора</w:t>
      </w:r>
      <w:proofErr w:type="gramStart"/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 xml:space="preserve"> Н</w:t>
      </w:r>
      <w:proofErr w:type="gramEnd"/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>е допускать «Деятельность на основе сговора», которая означает действия на основе</w:t>
      </w:r>
    </w:p>
    <w:p w:rsidR="00317710" w:rsidRPr="00A367F6" w:rsidRDefault="00317710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4"/>
          <w:szCs w:val="24"/>
          <w:lang w:val="ru-RU"/>
        </w:rPr>
      </w:pPr>
    </w:p>
    <w:p w:rsidR="00317710" w:rsidRPr="00A367F6" w:rsidRDefault="005E44EE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20"/>
        <w:jc w:val="both"/>
        <w:rPr>
          <w:rFonts w:ascii="Times New Roman" w:hAnsi="Times New Roman"/>
          <w:sz w:val="24"/>
          <w:szCs w:val="24"/>
          <w:lang w:val="ru-RU"/>
        </w:rPr>
      </w:pPr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>соглашения между двумя или более сторонами с целью достижения незаконной цели, включая оказание ненадлежащего влияния на действия другой стороны</w:t>
      </w:r>
    </w:p>
    <w:p w:rsidR="00317710" w:rsidRPr="00A367F6" w:rsidRDefault="00317710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/>
          <w:sz w:val="24"/>
          <w:szCs w:val="24"/>
          <w:lang w:val="ru-RU"/>
        </w:rPr>
      </w:pPr>
    </w:p>
    <w:p w:rsidR="00317710" w:rsidRPr="00A367F6" w:rsidRDefault="005E44EE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80" w:hanging="780"/>
        <w:jc w:val="both"/>
        <w:rPr>
          <w:rFonts w:ascii="Times New Roman" w:hAnsi="Times New Roman"/>
          <w:sz w:val="24"/>
          <w:szCs w:val="24"/>
          <w:lang w:val="ru-RU"/>
        </w:rPr>
      </w:pPr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>2.7. Обструкционная деятельность</w:t>
      </w:r>
      <w:proofErr w:type="gramStart"/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 xml:space="preserve"> Н</w:t>
      </w:r>
      <w:proofErr w:type="gramEnd"/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>е допускается намеренное уничтожение документации, фальсификация, изменение</w:t>
      </w:r>
    </w:p>
    <w:p w:rsidR="00317710" w:rsidRPr="00A367F6" w:rsidRDefault="00317710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4"/>
          <w:szCs w:val="24"/>
          <w:lang w:val="ru-RU"/>
        </w:rPr>
      </w:pPr>
    </w:p>
    <w:p w:rsidR="00317710" w:rsidRPr="00A367F6" w:rsidRDefault="005E44EE">
      <w:pPr>
        <w:widowControl w:val="0"/>
        <w:overflowPunct w:val="0"/>
        <w:autoSpaceDE w:val="0"/>
        <w:autoSpaceDN w:val="0"/>
        <w:adjustRightInd w:val="0"/>
        <w:spacing w:after="0" w:line="232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>или сокрытие доказатель</w:t>
      </w:r>
      <w:proofErr w:type="gramStart"/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>ств дл</w:t>
      </w:r>
      <w:proofErr w:type="gramEnd"/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>я расследования или совершение ложных заявлений с целью создать существенные препятствия для расследования, проводимого Комиссией по этике и служебного поведения работников ДОУ. Также не допускается деятельность с использованием методов принуждения на основе сговора и/или угрозы, преследование или запугивание любой из сторон с целью не позволить ей сообщить об известных ей фактах, имеющих отношение к тому или иному факту коррупционных действий расследованию, совершаемые с целью создания существенных препятствий для расследования.</w:t>
      </w:r>
    </w:p>
    <w:p w:rsidR="00317710" w:rsidRPr="00A367F6" w:rsidRDefault="00317710">
      <w:pPr>
        <w:widowControl w:val="0"/>
        <w:autoSpaceDE w:val="0"/>
        <w:autoSpaceDN w:val="0"/>
        <w:adjustRightInd w:val="0"/>
        <w:spacing w:after="0" w:line="288" w:lineRule="exact"/>
        <w:rPr>
          <w:rFonts w:ascii="Times New Roman" w:hAnsi="Times New Roman"/>
          <w:sz w:val="24"/>
          <w:szCs w:val="24"/>
          <w:lang w:val="ru-RU"/>
        </w:rPr>
      </w:pPr>
    </w:p>
    <w:p w:rsidR="00317710" w:rsidRPr="00DC1508" w:rsidRDefault="005E44EE">
      <w:pPr>
        <w:widowControl w:val="0"/>
        <w:autoSpaceDE w:val="0"/>
        <w:autoSpaceDN w:val="0"/>
        <w:adjustRightInd w:val="0"/>
        <w:spacing w:after="0" w:line="240" w:lineRule="auto"/>
        <w:ind w:left="3480"/>
        <w:rPr>
          <w:rFonts w:ascii="Times New Roman" w:hAnsi="Times New Roman"/>
          <w:sz w:val="24"/>
          <w:szCs w:val="24"/>
          <w:lang w:val="ru-RU"/>
        </w:rPr>
      </w:pPr>
      <w:r w:rsidRPr="00DC1508">
        <w:rPr>
          <w:rFonts w:ascii="Times New Roman" w:hAnsi="Times New Roman"/>
          <w:b/>
          <w:bCs/>
          <w:color w:val="1A1A1A"/>
          <w:sz w:val="24"/>
          <w:szCs w:val="24"/>
          <w:lang w:val="ru-RU"/>
        </w:rPr>
        <w:t>3.  Обращение с подарками</w:t>
      </w:r>
    </w:p>
    <w:p w:rsidR="00317710" w:rsidRPr="00DC1508" w:rsidRDefault="00317710">
      <w:pPr>
        <w:widowControl w:val="0"/>
        <w:autoSpaceDE w:val="0"/>
        <w:autoSpaceDN w:val="0"/>
        <w:adjustRightInd w:val="0"/>
        <w:spacing w:after="0" w:line="53" w:lineRule="exact"/>
        <w:rPr>
          <w:rFonts w:ascii="Times New Roman" w:hAnsi="Times New Roman"/>
          <w:sz w:val="24"/>
          <w:szCs w:val="24"/>
          <w:lang w:val="ru-RU"/>
        </w:rPr>
      </w:pPr>
    </w:p>
    <w:p w:rsidR="00317710" w:rsidRPr="00A367F6" w:rsidRDefault="005E44EE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20" w:firstLine="780"/>
        <w:jc w:val="both"/>
        <w:rPr>
          <w:rFonts w:ascii="Times New Roman" w:hAnsi="Times New Roman"/>
          <w:sz w:val="24"/>
          <w:szCs w:val="24"/>
          <w:lang w:val="ru-RU"/>
        </w:rPr>
      </w:pPr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>Наш подход к подаркам, льготам и иным выгодам основан на трех принципах: законности, ответственности и уместности.</w:t>
      </w:r>
    </w:p>
    <w:p w:rsidR="00317710" w:rsidRPr="00A367F6" w:rsidRDefault="00317710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4"/>
          <w:szCs w:val="24"/>
          <w:lang w:val="ru-RU"/>
        </w:rPr>
      </w:pPr>
    </w:p>
    <w:p w:rsidR="00317710" w:rsidRPr="00A367F6" w:rsidRDefault="005E44EE">
      <w:pPr>
        <w:widowControl w:val="0"/>
        <w:overflowPunct w:val="0"/>
        <w:autoSpaceDE w:val="0"/>
        <w:autoSpaceDN w:val="0"/>
        <w:adjustRightInd w:val="0"/>
        <w:spacing w:after="0" w:line="229" w:lineRule="auto"/>
        <w:ind w:right="20" w:firstLine="780"/>
        <w:jc w:val="both"/>
        <w:rPr>
          <w:rFonts w:ascii="Times New Roman" w:hAnsi="Times New Roman"/>
          <w:sz w:val="24"/>
          <w:szCs w:val="24"/>
          <w:lang w:val="ru-RU"/>
        </w:rPr>
      </w:pPr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>Предоставление или получение подарка (выгоды) допустимо, только если это не влечет для получателя возникновения каких-либо обязанностей и не является условием выполнения получателем каких-либо действий. Предоставление или получение подарка (привилегии) не должно вынуждать работников тем или иным образом скрывать это от руководителей и других работников.</w:t>
      </w:r>
    </w:p>
    <w:p w:rsidR="00317710" w:rsidRPr="00A367F6" w:rsidRDefault="00317710">
      <w:pPr>
        <w:widowControl w:val="0"/>
        <w:autoSpaceDE w:val="0"/>
        <w:autoSpaceDN w:val="0"/>
        <w:adjustRightInd w:val="0"/>
        <w:spacing w:after="0" w:line="340" w:lineRule="exact"/>
        <w:rPr>
          <w:rFonts w:ascii="Times New Roman" w:hAnsi="Times New Roman"/>
          <w:sz w:val="24"/>
          <w:szCs w:val="24"/>
          <w:lang w:val="ru-RU"/>
        </w:rPr>
      </w:pPr>
    </w:p>
    <w:p w:rsidR="00317710" w:rsidRPr="00A367F6" w:rsidRDefault="005E44EE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840" w:hanging="840"/>
        <w:jc w:val="both"/>
        <w:rPr>
          <w:rFonts w:ascii="Times New Roman" w:hAnsi="Times New Roman"/>
          <w:sz w:val="24"/>
          <w:szCs w:val="24"/>
          <w:lang w:val="ru-RU"/>
        </w:rPr>
      </w:pPr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>3.1. Общие требования к обращению с подарками Мы определяем подарки (выгоды) как любое безвозмездное предоставление какой-</w:t>
      </w:r>
    </w:p>
    <w:p w:rsidR="00317710" w:rsidRPr="00A367F6" w:rsidRDefault="00317710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317710" w:rsidRPr="00A367F6" w:rsidRDefault="005E44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>либо вещи в связи с осуществлением ДОУ своей деятельности.</w:t>
      </w:r>
    </w:p>
    <w:p w:rsidR="00317710" w:rsidRPr="00A367F6" w:rsidRDefault="00317710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sz w:val="24"/>
          <w:szCs w:val="24"/>
          <w:lang w:val="ru-RU"/>
        </w:rPr>
      </w:pPr>
    </w:p>
    <w:p w:rsidR="00317710" w:rsidRPr="00A367F6" w:rsidRDefault="005E44EE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20" w:firstLine="840"/>
        <w:jc w:val="both"/>
        <w:rPr>
          <w:rFonts w:ascii="Times New Roman" w:hAnsi="Times New Roman"/>
          <w:sz w:val="24"/>
          <w:szCs w:val="24"/>
          <w:lang w:val="ru-RU"/>
        </w:rPr>
      </w:pPr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>Работникам ДОУ строго запрещается принимать подарки (выгоды), если это может незаконно прямо или косвенно повлиять на осуществление работниками своей деятельности или повлечь для них возникновение дополнительных обязательств.</w:t>
      </w:r>
    </w:p>
    <w:p w:rsidR="00317710" w:rsidRPr="00A367F6" w:rsidRDefault="00317710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sz w:val="24"/>
          <w:szCs w:val="24"/>
          <w:lang w:val="ru-RU"/>
        </w:rPr>
      </w:pPr>
    </w:p>
    <w:p w:rsidR="00317710" w:rsidRPr="00A367F6" w:rsidRDefault="005E44EE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20" w:firstLine="840"/>
        <w:jc w:val="both"/>
        <w:rPr>
          <w:rFonts w:ascii="Times New Roman" w:hAnsi="Times New Roman"/>
          <w:sz w:val="24"/>
          <w:szCs w:val="24"/>
          <w:lang w:val="ru-RU"/>
        </w:rPr>
      </w:pPr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>Дозволяется принимать подарки незначительной стоимости или имеющие исключительно символическое значение.</w:t>
      </w:r>
    </w:p>
    <w:p w:rsidR="00317710" w:rsidRPr="00A367F6" w:rsidRDefault="00317710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/>
          <w:sz w:val="24"/>
          <w:szCs w:val="24"/>
          <w:lang w:val="ru-RU"/>
        </w:rPr>
      </w:pPr>
    </w:p>
    <w:p w:rsidR="00317710" w:rsidRPr="00A367F6" w:rsidRDefault="005E44EE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20"/>
        <w:jc w:val="both"/>
        <w:rPr>
          <w:rFonts w:ascii="Times New Roman" w:hAnsi="Times New Roman"/>
          <w:sz w:val="24"/>
          <w:szCs w:val="24"/>
          <w:lang w:val="ru-RU"/>
        </w:rPr>
      </w:pPr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>3.2. В ДОУ запрещается принимать следующие виды подарков (выгод), предоставление которых прямо или косвенно связано с заключением, исполнением Обществом договоров и осуществлением им иной предпринимательской деятельности:</w:t>
      </w:r>
    </w:p>
    <w:p w:rsidR="00317710" w:rsidRPr="00A367F6" w:rsidRDefault="00317710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sz w:val="24"/>
          <w:szCs w:val="24"/>
          <w:lang w:val="ru-RU"/>
        </w:rPr>
      </w:pPr>
    </w:p>
    <w:p w:rsidR="00317710" w:rsidRPr="00A367F6" w:rsidRDefault="005E44EE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20"/>
        <w:jc w:val="both"/>
        <w:rPr>
          <w:rFonts w:ascii="Times New Roman" w:hAnsi="Times New Roman"/>
          <w:sz w:val="24"/>
          <w:szCs w:val="24"/>
          <w:lang w:val="ru-RU"/>
        </w:rPr>
      </w:pPr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 xml:space="preserve">3.2.1. </w:t>
      </w:r>
      <w:proofErr w:type="gramStart"/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>Деньги: наличные средства, денежные переводы, денежные средства, перечисляемые на счета работников ДОУ или их родственников, предоставляемые указанным лицам беспроцентные займы (или займы с заниженным размером процентов), завышенные (явно</w:t>
      </w:r>
      <w:proofErr w:type="gramEnd"/>
    </w:p>
    <w:p w:rsidR="00317710" w:rsidRPr="00A367F6" w:rsidRDefault="003177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317710" w:rsidRPr="00A367F6">
          <w:pgSz w:w="11904" w:h="16836"/>
          <w:pgMar w:top="1181" w:right="1120" w:bottom="1083" w:left="1140" w:header="720" w:footer="720" w:gutter="0"/>
          <w:cols w:space="720" w:equalWidth="0">
            <w:col w:w="9640"/>
          </w:cols>
          <w:noEndnote/>
        </w:sectPr>
      </w:pPr>
    </w:p>
    <w:p w:rsidR="00317710" w:rsidRPr="00A367F6" w:rsidRDefault="005E44EE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74" w:right="20"/>
        <w:jc w:val="both"/>
        <w:rPr>
          <w:rFonts w:ascii="Times New Roman" w:hAnsi="Times New Roman"/>
          <w:sz w:val="24"/>
          <w:szCs w:val="24"/>
          <w:lang w:val="ru-RU"/>
        </w:rPr>
      </w:pPr>
      <w:bookmarkStart w:id="3" w:name="page7"/>
      <w:bookmarkEnd w:id="3"/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>несоразмерные действительной стоимости) выплаты за работы (услуги), выполняемые работником по трудовому договору и в пределах должностной инструкции.</w:t>
      </w:r>
    </w:p>
    <w:p w:rsidR="00317710" w:rsidRPr="00A367F6" w:rsidRDefault="00317710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4"/>
          <w:szCs w:val="24"/>
          <w:lang w:val="ru-RU"/>
        </w:rPr>
      </w:pPr>
    </w:p>
    <w:p w:rsidR="00317710" w:rsidRPr="00A367F6" w:rsidRDefault="005E44EE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574" w:right="20" w:firstLine="840"/>
        <w:jc w:val="both"/>
        <w:rPr>
          <w:rFonts w:ascii="Times New Roman" w:hAnsi="Times New Roman"/>
          <w:sz w:val="24"/>
          <w:szCs w:val="24"/>
          <w:lang w:val="ru-RU"/>
        </w:rPr>
      </w:pPr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>В случае возникновения любых сомнений относительно допустимости принятия того или иного подарка, работник обязан сообщить об этом своему руководителю и следовать его указаниям.</w:t>
      </w:r>
    </w:p>
    <w:p w:rsidR="00317710" w:rsidRPr="00A367F6" w:rsidRDefault="00317710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sz w:val="24"/>
          <w:szCs w:val="24"/>
          <w:lang w:val="ru-RU"/>
        </w:rPr>
      </w:pPr>
    </w:p>
    <w:p w:rsidR="00317710" w:rsidRPr="00A367F6" w:rsidRDefault="005E44EE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574" w:right="20" w:firstLine="780"/>
        <w:jc w:val="both"/>
        <w:rPr>
          <w:rFonts w:ascii="Times New Roman" w:hAnsi="Times New Roman"/>
          <w:sz w:val="24"/>
          <w:szCs w:val="24"/>
          <w:lang w:val="ru-RU"/>
        </w:rPr>
      </w:pPr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>Любое нарушение требований, изложенных выше, является дисциплинарным проступком и влечет применение соответствующих мер ответственности, включая увольнение работника. Работник так же обязан полностью возместить убытки, возникшие в результате совершенного им правонарушения.</w:t>
      </w:r>
    </w:p>
    <w:p w:rsidR="00317710" w:rsidRPr="00A367F6" w:rsidRDefault="00317710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/>
          <w:sz w:val="24"/>
          <w:szCs w:val="24"/>
          <w:lang w:val="ru-RU"/>
        </w:rPr>
      </w:pPr>
    </w:p>
    <w:p w:rsidR="00317710" w:rsidRPr="00DC1508" w:rsidRDefault="005E44EE">
      <w:pPr>
        <w:widowControl w:val="0"/>
        <w:autoSpaceDE w:val="0"/>
        <w:autoSpaceDN w:val="0"/>
        <w:adjustRightInd w:val="0"/>
        <w:spacing w:after="0" w:line="240" w:lineRule="auto"/>
        <w:ind w:left="3434"/>
        <w:rPr>
          <w:rFonts w:ascii="Times New Roman" w:hAnsi="Times New Roman"/>
          <w:sz w:val="24"/>
          <w:szCs w:val="24"/>
          <w:lang w:val="ru-RU"/>
        </w:rPr>
      </w:pPr>
      <w:r w:rsidRPr="00DC1508">
        <w:rPr>
          <w:rFonts w:ascii="Times New Roman" w:hAnsi="Times New Roman"/>
          <w:b/>
          <w:bCs/>
          <w:color w:val="1A1A1A"/>
          <w:sz w:val="24"/>
          <w:szCs w:val="24"/>
          <w:lang w:val="ru-RU"/>
        </w:rPr>
        <w:t>4.  Недопущение конфликта интересов</w:t>
      </w:r>
    </w:p>
    <w:p w:rsidR="00317710" w:rsidRPr="00DC1508" w:rsidRDefault="00317710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/>
          <w:sz w:val="24"/>
          <w:szCs w:val="24"/>
          <w:lang w:val="ru-RU"/>
        </w:rPr>
      </w:pPr>
    </w:p>
    <w:p w:rsidR="00317710" w:rsidRPr="00A367F6" w:rsidRDefault="005E44EE">
      <w:pPr>
        <w:widowControl w:val="0"/>
        <w:overflowPunct w:val="0"/>
        <w:autoSpaceDE w:val="0"/>
        <w:autoSpaceDN w:val="0"/>
        <w:adjustRightInd w:val="0"/>
        <w:spacing w:after="0" w:line="229" w:lineRule="auto"/>
        <w:ind w:left="574" w:firstLine="780"/>
        <w:jc w:val="both"/>
        <w:rPr>
          <w:rFonts w:ascii="Times New Roman" w:hAnsi="Times New Roman"/>
          <w:sz w:val="24"/>
          <w:szCs w:val="24"/>
          <w:lang w:val="ru-RU"/>
        </w:rPr>
      </w:pPr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>Мы прикладываем все усилия, чтобы в своей деятельности учитывать интересы каждого работника. Развитие потенциала наших сотрудников является ключевой задачей руководства. Взамен мы ожидаем от работников сознательного следования интересам Общества. Мы стремимся не допустить конфликта интересов – положения, в котором личные интересы работника противоречили бы интересам Общества.</w:t>
      </w:r>
    </w:p>
    <w:p w:rsidR="00317710" w:rsidRPr="00A367F6" w:rsidRDefault="00317710">
      <w:pPr>
        <w:widowControl w:val="0"/>
        <w:autoSpaceDE w:val="0"/>
        <w:autoSpaceDN w:val="0"/>
        <w:adjustRightInd w:val="0"/>
        <w:spacing w:after="0" w:line="64" w:lineRule="exact"/>
        <w:rPr>
          <w:rFonts w:ascii="Times New Roman" w:hAnsi="Times New Roman"/>
          <w:sz w:val="24"/>
          <w:szCs w:val="24"/>
          <w:lang w:val="ru-RU"/>
        </w:rPr>
      </w:pPr>
    </w:p>
    <w:p w:rsidR="00317710" w:rsidRPr="00A367F6" w:rsidRDefault="005E44EE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74" w:right="20" w:firstLine="780"/>
        <w:jc w:val="both"/>
        <w:rPr>
          <w:rFonts w:ascii="Times New Roman" w:hAnsi="Times New Roman"/>
          <w:sz w:val="24"/>
          <w:szCs w:val="24"/>
          <w:lang w:val="ru-RU"/>
        </w:rPr>
      </w:pPr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>Во избежание конфликта интересов, работники ДОУ должны выполнять следующие требования:</w:t>
      </w:r>
    </w:p>
    <w:p w:rsidR="00317710" w:rsidRPr="00A367F6" w:rsidRDefault="00317710">
      <w:pPr>
        <w:widowControl w:val="0"/>
        <w:autoSpaceDE w:val="0"/>
        <w:autoSpaceDN w:val="0"/>
        <w:adjustRightInd w:val="0"/>
        <w:spacing w:after="0" w:line="79" w:lineRule="exact"/>
        <w:rPr>
          <w:rFonts w:ascii="Times New Roman" w:hAnsi="Times New Roman"/>
          <w:sz w:val="24"/>
          <w:szCs w:val="24"/>
          <w:lang w:val="ru-RU"/>
        </w:rPr>
      </w:pPr>
    </w:p>
    <w:p w:rsidR="00317710" w:rsidRPr="00A367F6" w:rsidRDefault="005E44EE">
      <w:pPr>
        <w:widowControl w:val="0"/>
        <w:numPr>
          <w:ilvl w:val="0"/>
          <w:numId w:val="2"/>
        </w:numPr>
        <w:tabs>
          <w:tab w:val="clear" w:pos="720"/>
          <w:tab w:val="num" w:pos="274"/>
        </w:tabs>
        <w:overflowPunct w:val="0"/>
        <w:autoSpaceDE w:val="0"/>
        <w:autoSpaceDN w:val="0"/>
        <w:adjustRightInd w:val="0"/>
        <w:spacing w:after="0" w:line="223" w:lineRule="auto"/>
        <w:ind w:left="274" w:right="20" w:hanging="274"/>
        <w:jc w:val="both"/>
        <w:rPr>
          <w:rFonts w:ascii="Symbol" w:hAnsi="Symbol" w:cs="Symbol"/>
          <w:color w:val="1A1A1A"/>
          <w:sz w:val="24"/>
          <w:szCs w:val="24"/>
          <w:lang w:val="ru-RU"/>
        </w:rPr>
      </w:pPr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 xml:space="preserve">работник обязан уведомить руководителя о выполнении им работы по совместительству или осуществлении иной оплачиваемой деятельности; выполнение работы (осуществление деятельности) может быть запрещено, в случае если такая дополнительная занятость не позволяет работнику надлежащим образом исполнять свои обязанности в ДОУ; </w:t>
      </w:r>
    </w:p>
    <w:p w:rsidR="00317710" w:rsidRPr="00A367F6" w:rsidRDefault="00317710">
      <w:pPr>
        <w:widowControl w:val="0"/>
        <w:autoSpaceDE w:val="0"/>
        <w:autoSpaceDN w:val="0"/>
        <w:adjustRightInd w:val="0"/>
        <w:spacing w:after="0" w:line="78" w:lineRule="exact"/>
        <w:rPr>
          <w:rFonts w:ascii="Symbol" w:hAnsi="Symbol" w:cs="Symbol"/>
          <w:color w:val="1A1A1A"/>
          <w:sz w:val="24"/>
          <w:szCs w:val="24"/>
          <w:lang w:val="ru-RU"/>
        </w:rPr>
      </w:pPr>
    </w:p>
    <w:p w:rsidR="00317710" w:rsidRPr="00A367F6" w:rsidRDefault="005E44EE">
      <w:pPr>
        <w:widowControl w:val="0"/>
        <w:numPr>
          <w:ilvl w:val="0"/>
          <w:numId w:val="2"/>
        </w:numPr>
        <w:tabs>
          <w:tab w:val="clear" w:pos="720"/>
          <w:tab w:val="num" w:pos="274"/>
        </w:tabs>
        <w:overflowPunct w:val="0"/>
        <w:autoSpaceDE w:val="0"/>
        <w:autoSpaceDN w:val="0"/>
        <w:adjustRightInd w:val="0"/>
        <w:spacing w:after="0" w:line="207" w:lineRule="auto"/>
        <w:ind w:left="274" w:right="20" w:hanging="274"/>
        <w:jc w:val="both"/>
        <w:rPr>
          <w:rFonts w:ascii="Symbol" w:hAnsi="Symbol" w:cs="Symbol"/>
          <w:color w:val="1A1A1A"/>
          <w:sz w:val="24"/>
          <w:szCs w:val="24"/>
          <w:lang w:val="ru-RU"/>
        </w:rPr>
      </w:pPr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 xml:space="preserve">работник вправе использовать имущество ДОУ (в том числе оборудование) исключительно в целях, связанных с выполнением своей трудовой функции. </w:t>
      </w:r>
    </w:p>
    <w:p w:rsidR="00317710" w:rsidRPr="00A367F6" w:rsidRDefault="00317710">
      <w:pPr>
        <w:widowControl w:val="0"/>
        <w:autoSpaceDE w:val="0"/>
        <w:autoSpaceDN w:val="0"/>
        <w:adjustRightInd w:val="0"/>
        <w:spacing w:after="0" w:line="283" w:lineRule="exact"/>
        <w:rPr>
          <w:rFonts w:ascii="Times New Roman" w:hAnsi="Times New Roman"/>
          <w:sz w:val="24"/>
          <w:szCs w:val="24"/>
          <w:lang w:val="ru-RU"/>
        </w:rPr>
      </w:pPr>
    </w:p>
    <w:p w:rsidR="00317710" w:rsidRPr="00DC1508" w:rsidRDefault="005E44EE">
      <w:pPr>
        <w:widowControl w:val="0"/>
        <w:autoSpaceDE w:val="0"/>
        <w:autoSpaceDN w:val="0"/>
        <w:adjustRightInd w:val="0"/>
        <w:spacing w:after="0" w:line="240" w:lineRule="auto"/>
        <w:ind w:left="4214"/>
        <w:rPr>
          <w:rFonts w:ascii="Times New Roman" w:hAnsi="Times New Roman"/>
          <w:sz w:val="24"/>
          <w:szCs w:val="24"/>
          <w:lang w:val="ru-RU"/>
        </w:rPr>
      </w:pPr>
      <w:r w:rsidRPr="00DC1508">
        <w:rPr>
          <w:rFonts w:ascii="Times New Roman" w:hAnsi="Times New Roman"/>
          <w:b/>
          <w:bCs/>
          <w:color w:val="1A1A1A"/>
          <w:sz w:val="24"/>
          <w:szCs w:val="24"/>
          <w:lang w:val="ru-RU"/>
        </w:rPr>
        <w:t>5.  Конфиденциальность</w:t>
      </w:r>
    </w:p>
    <w:p w:rsidR="00317710" w:rsidRPr="00DC1508" w:rsidRDefault="00317710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/>
          <w:sz w:val="24"/>
          <w:szCs w:val="24"/>
          <w:lang w:val="ru-RU"/>
        </w:rPr>
      </w:pPr>
    </w:p>
    <w:p w:rsidR="00317710" w:rsidRPr="00A367F6" w:rsidRDefault="005E44EE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574" w:firstLine="840"/>
        <w:jc w:val="both"/>
        <w:rPr>
          <w:rFonts w:ascii="Times New Roman" w:hAnsi="Times New Roman"/>
          <w:sz w:val="24"/>
          <w:szCs w:val="24"/>
          <w:lang w:val="ru-RU"/>
        </w:rPr>
      </w:pPr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>Работникам ДОУ запрещается сообщать третьим лицам сведения, полученные ими при осуществлении своей деятельности, за исключением случаев, когда такие сведения публично раскрыты самим ДОУ.</w:t>
      </w:r>
    </w:p>
    <w:p w:rsidR="00317710" w:rsidRPr="00A367F6" w:rsidRDefault="00317710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sz w:val="24"/>
          <w:szCs w:val="24"/>
          <w:lang w:val="ru-RU"/>
        </w:rPr>
      </w:pPr>
    </w:p>
    <w:p w:rsidR="00317710" w:rsidRPr="00A367F6" w:rsidRDefault="005E44EE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74" w:right="20" w:firstLine="840"/>
        <w:jc w:val="both"/>
        <w:rPr>
          <w:rFonts w:ascii="Times New Roman" w:hAnsi="Times New Roman"/>
          <w:sz w:val="24"/>
          <w:szCs w:val="24"/>
          <w:lang w:val="ru-RU"/>
        </w:rPr>
      </w:pPr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>Передача информации внутри ДОУ осуществляется в соответствии с процедурами, установленными внутренними документами.</w:t>
      </w:r>
    </w:p>
    <w:p w:rsidR="00317710" w:rsidRPr="00A367F6" w:rsidRDefault="00317710">
      <w:pPr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/>
          <w:sz w:val="24"/>
          <w:szCs w:val="24"/>
          <w:lang w:val="ru-RU"/>
        </w:rPr>
      </w:pPr>
    </w:p>
    <w:p w:rsidR="00317710" w:rsidRPr="00A367F6" w:rsidRDefault="005E44EE">
      <w:pPr>
        <w:widowControl w:val="0"/>
        <w:autoSpaceDE w:val="0"/>
        <w:autoSpaceDN w:val="0"/>
        <w:adjustRightInd w:val="0"/>
        <w:spacing w:after="0" w:line="240" w:lineRule="auto"/>
        <w:ind w:left="674"/>
        <w:rPr>
          <w:rFonts w:ascii="Times New Roman" w:hAnsi="Times New Roman"/>
          <w:sz w:val="24"/>
          <w:szCs w:val="24"/>
          <w:lang w:val="ru-RU"/>
        </w:rPr>
      </w:pPr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 xml:space="preserve">Принято на Общем собрании работников МБДОУ  </w:t>
      </w:r>
      <w:r w:rsidRPr="00A367F6">
        <w:rPr>
          <w:rFonts w:ascii="Times New Roman" w:hAnsi="Times New Roman"/>
          <w:sz w:val="24"/>
          <w:szCs w:val="24"/>
          <w:lang w:val="ru-RU"/>
        </w:rPr>
        <w:t>«ЦРР-</w:t>
      </w:r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 xml:space="preserve"> </w:t>
      </w:r>
      <w:r w:rsidRPr="00A367F6">
        <w:rPr>
          <w:rFonts w:ascii="Times New Roman" w:hAnsi="Times New Roman"/>
          <w:sz w:val="24"/>
          <w:szCs w:val="24"/>
          <w:lang w:val="ru-RU"/>
        </w:rPr>
        <w:t>детский сад №</w:t>
      </w:r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 xml:space="preserve"> </w:t>
      </w:r>
      <w:r w:rsidR="00DC1508" w:rsidRPr="00DC1508">
        <w:rPr>
          <w:rFonts w:ascii="Times New Roman" w:hAnsi="Times New Roman"/>
          <w:sz w:val="24"/>
          <w:szCs w:val="24"/>
          <w:lang w:val="ru-RU"/>
        </w:rPr>
        <w:t>1 «Василёк»</w:t>
      </w:r>
      <w:bookmarkStart w:id="4" w:name="_GoBack"/>
      <w:bookmarkEnd w:id="4"/>
    </w:p>
    <w:p w:rsidR="00317710" w:rsidRPr="00A367F6" w:rsidRDefault="003177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sectPr w:rsidR="00317710" w:rsidRPr="00A367F6" w:rsidSect="00317710">
      <w:pgSz w:w="11904" w:h="16836"/>
      <w:pgMar w:top="1181" w:right="1120" w:bottom="1440" w:left="566" w:header="720" w:footer="720" w:gutter="0"/>
      <w:cols w:space="720" w:equalWidth="0">
        <w:col w:w="10214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2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bullet"/>
      <w:lvlText w:val="В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4AE1"/>
    <w:multiLevelType w:val="hybridMultilevel"/>
    <w:tmpl w:val="00003D6C"/>
    <w:lvl w:ilvl="0" w:tplc="00002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savePreviewPicture/>
  <w:doNotValidateAgainstSchema/>
  <w:doNotDemarcateInvalidXml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4EE"/>
    <w:rsid w:val="00317710"/>
    <w:rsid w:val="005E44EE"/>
    <w:rsid w:val="00A367F6"/>
    <w:rsid w:val="00DC1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710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710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1665</Words>
  <Characters>9496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2019-03-02T17:51:00Z</dcterms:created>
  <dcterms:modified xsi:type="dcterms:W3CDTF">2019-03-02T17:51:00Z</dcterms:modified>
</cp:coreProperties>
</file>