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A6" w:rsidRDefault="003B20A6" w:rsidP="003B20A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04850" cy="723900"/>
            <wp:effectExtent l="19050" t="0" r="0" b="0"/>
            <wp:docPr id="1" name="Рисунок 27" descr="http://seclub.org/photo/image/56484-510/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0A6" w:rsidRDefault="003B20A6" w:rsidP="003B20A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РЕСПУБЛИКА ДАГЕСТАН</w:t>
      </w:r>
    </w:p>
    <w:p w:rsidR="003B20A6" w:rsidRDefault="003B20A6" w:rsidP="003B20A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 «ГОРОД  КАСПИЙСК»</w:t>
      </w:r>
    </w:p>
    <w:p w:rsidR="003B20A6" w:rsidRDefault="003B20A6" w:rsidP="003B20A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</w:t>
      </w:r>
    </w:p>
    <w:p w:rsidR="003B20A6" w:rsidRDefault="003B20A6" w:rsidP="003B20A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ОБРАЗОВАТЕЛЬНОЕ УЧРЕЖДЕНИЕ</w:t>
      </w:r>
    </w:p>
    <w:p w:rsidR="003B20A6" w:rsidRDefault="003B20A6" w:rsidP="003B20A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«ЦЕНТР РА</w:t>
      </w:r>
      <w:r w:rsidR="00AA4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ЗВИТИЯ РЕБЕНКА - ДЕТСКИЙ САД №1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AA4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ВАСИЛЁК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B20A6" w:rsidRDefault="003B20A6" w:rsidP="003B20A6">
      <w:pPr>
        <w:keepNext/>
        <w:pBdr>
          <w:bottom w:val="single" w:sz="12" w:space="1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Каспийск, ул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A4895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="00AA4895">
        <w:rPr>
          <w:rFonts w:ascii="Times New Roman" w:eastAsia="Times New Roman" w:hAnsi="Times New Roman" w:cs="Times New Roman"/>
          <w:sz w:val="20"/>
          <w:szCs w:val="20"/>
          <w:lang w:eastAsia="ru-RU"/>
        </w:rPr>
        <w:t>омсомольская 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Тел. 8 (87246)  5-14-</w:t>
      </w:r>
      <w:r w:rsidR="00AA4895">
        <w:rPr>
          <w:rFonts w:ascii="Times New Roman" w:eastAsia="Times New Roman" w:hAnsi="Times New Roman" w:cs="Times New Roman"/>
          <w:sz w:val="20"/>
          <w:szCs w:val="20"/>
          <w:lang w:eastAsia="ru-RU"/>
        </w:rPr>
        <w:t>50</w:t>
      </w:r>
    </w:p>
    <w:p w:rsidR="00AF207B" w:rsidRPr="000244AC" w:rsidRDefault="00AF207B" w:rsidP="00AF207B">
      <w:pPr>
        <w:rPr>
          <w:sz w:val="28"/>
          <w:szCs w:val="28"/>
        </w:rPr>
      </w:pPr>
    </w:p>
    <w:p w:rsidR="00AF207B" w:rsidRPr="00AF207B" w:rsidRDefault="00AF207B" w:rsidP="00AF207B">
      <w:pPr>
        <w:spacing w:after="0"/>
        <w:jc w:val="center"/>
        <w:rPr>
          <w:b/>
          <w:sz w:val="32"/>
          <w:szCs w:val="28"/>
        </w:rPr>
      </w:pPr>
      <w:bookmarkStart w:id="0" w:name="Par36"/>
      <w:bookmarkEnd w:id="0"/>
      <w:r w:rsidRPr="00AF207B">
        <w:rPr>
          <w:b/>
          <w:sz w:val="32"/>
          <w:szCs w:val="28"/>
        </w:rPr>
        <w:t>ПОКАЗАТЕЛИ</w:t>
      </w:r>
    </w:p>
    <w:p w:rsidR="00AF207B" w:rsidRPr="00AF207B" w:rsidRDefault="00AF207B" w:rsidP="00AF207B">
      <w:pPr>
        <w:spacing w:after="0"/>
        <w:jc w:val="center"/>
        <w:rPr>
          <w:b/>
          <w:sz w:val="32"/>
          <w:szCs w:val="28"/>
        </w:rPr>
      </w:pPr>
      <w:r w:rsidRPr="00AF207B">
        <w:rPr>
          <w:b/>
          <w:sz w:val="32"/>
          <w:szCs w:val="28"/>
        </w:rPr>
        <w:t>ДЕЯТЕЛЬНОСТИ ДОШКОЛЬНОЙ ОБРАЗОВАТЕЛЬНОЙ ОРГАНИЗАЦИИ,</w:t>
      </w:r>
    </w:p>
    <w:p w:rsidR="00AF207B" w:rsidRPr="00AF207B" w:rsidRDefault="00AF207B" w:rsidP="00AF207B">
      <w:pPr>
        <w:spacing w:after="0"/>
        <w:jc w:val="center"/>
        <w:rPr>
          <w:b/>
          <w:sz w:val="32"/>
          <w:szCs w:val="28"/>
        </w:rPr>
      </w:pPr>
      <w:r w:rsidRPr="00AF207B">
        <w:rPr>
          <w:b/>
          <w:sz w:val="32"/>
          <w:szCs w:val="28"/>
        </w:rPr>
        <w:t>ПОДЛЕЖАЩЕЙ САМООБСЛЕДОВАНИЮ</w:t>
      </w:r>
    </w:p>
    <w:p w:rsidR="00AF207B" w:rsidRPr="00AF207B" w:rsidRDefault="00AF207B" w:rsidP="00AF207B">
      <w:pPr>
        <w:spacing w:after="0"/>
        <w:rPr>
          <w:sz w:val="32"/>
          <w:szCs w:val="28"/>
        </w:rPr>
      </w:pPr>
    </w:p>
    <w:tbl>
      <w:tblPr>
        <w:tblW w:w="1034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938"/>
        <w:gridCol w:w="1560"/>
      </w:tblGrid>
      <w:tr w:rsidR="00AF207B" w:rsidRPr="000244AC" w:rsidTr="00AA2D23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AF207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0244A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244AC">
              <w:rPr>
                <w:sz w:val="28"/>
                <w:szCs w:val="28"/>
              </w:rPr>
              <w:t>/</w:t>
            </w:r>
            <w:proofErr w:type="spellStart"/>
            <w:r w:rsidRPr="000244A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AF207B">
            <w:pPr>
              <w:jc w:val="center"/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Единица измерения</w:t>
            </w:r>
          </w:p>
        </w:tc>
      </w:tr>
      <w:tr w:rsidR="00AF207B" w:rsidRPr="000244AC" w:rsidTr="00AA2D23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</w:p>
        </w:tc>
      </w:tr>
      <w:tr w:rsidR="00AF207B" w:rsidRPr="000244AC" w:rsidTr="00AA2D23">
        <w:trPr>
          <w:trHeight w:val="1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1F" w:rsidRPr="00AA2D23" w:rsidRDefault="00220A1F" w:rsidP="00220A1F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 xml:space="preserve">  167</w:t>
            </w:r>
          </w:p>
          <w:p w:rsidR="00AF207B" w:rsidRPr="00AA2D23" w:rsidRDefault="00220A1F" w:rsidP="00220A1F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</w:t>
            </w:r>
            <w:r w:rsidR="00012B7D" w:rsidRPr="00AA2D23">
              <w:rPr>
                <w:sz w:val="26"/>
                <w:szCs w:val="26"/>
              </w:rPr>
              <w:t>е</w:t>
            </w:r>
            <w:r w:rsidRPr="00AA2D23">
              <w:rPr>
                <w:sz w:val="26"/>
                <w:szCs w:val="26"/>
              </w:rPr>
              <w:t>ловек</w:t>
            </w:r>
          </w:p>
        </w:tc>
      </w:tr>
      <w:tr w:rsidR="00AF207B" w:rsidRPr="000244AC" w:rsidTr="00AA2D23">
        <w:trPr>
          <w:trHeight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E5570F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В режиме полного дня (12 часов)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122ECE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 xml:space="preserve">167 </w:t>
            </w:r>
            <w:r w:rsidR="00AF207B" w:rsidRPr="00AA2D23">
              <w:rPr>
                <w:sz w:val="26"/>
                <w:szCs w:val="26"/>
              </w:rPr>
              <w:t>человек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В режиме кратковременного пребывания (3 - 5 часов)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122ECE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 xml:space="preserve"> 0 </w:t>
            </w:r>
            <w:r w:rsidR="00AF207B" w:rsidRPr="00AA2D23">
              <w:rPr>
                <w:sz w:val="26"/>
                <w:szCs w:val="26"/>
              </w:rPr>
              <w:t>человек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В семейной дошкольной группе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122ECE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 xml:space="preserve"> 0 </w:t>
            </w:r>
            <w:r w:rsidR="00AF207B" w:rsidRPr="00AA2D23">
              <w:rPr>
                <w:sz w:val="26"/>
                <w:szCs w:val="26"/>
              </w:rPr>
              <w:t>человек</w:t>
            </w:r>
          </w:p>
        </w:tc>
      </w:tr>
      <w:tr w:rsidR="00AF207B" w:rsidRPr="000244AC" w:rsidTr="00AA2D23">
        <w:trPr>
          <w:trHeight w:val="9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122ECE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 xml:space="preserve">0 </w:t>
            </w:r>
            <w:r w:rsidR="00AF207B" w:rsidRPr="00AA2D23">
              <w:rPr>
                <w:sz w:val="26"/>
                <w:szCs w:val="26"/>
              </w:rPr>
              <w:t>человек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Общая численность воспитанников в возрасте до 3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012B7D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23</w:t>
            </w:r>
            <w:r w:rsidR="00AF207B" w:rsidRPr="00AA2D23">
              <w:rPr>
                <w:sz w:val="26"/>
                <w:szCs w:val="26"/>
              </w:rPr>
              <w:t>человек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Общая численность воспитанников в возрасте от 3 до 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012B7D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144</w:t>
            </w:r>
            <w:r w:rsidR="00AF207B" w:rsidRPr="00AA2D23">
              <w:rPr>
                <w:sz w:val="26"/>
                <w:szCs w:val="26"/>
              </w:rPr>
              <w:t>человек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122ECE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167 человек 100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1.4.1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E5570F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В режиме полного дня (12 часов)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122ECE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167 человек 100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lastRenderedPageBreak/>
              <w:t>1.4.2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В режиме продленного дня (12 - 14 часов)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122ECE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0 человек 0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1.4.3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В режиме круглосуточного пребывания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122ECE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0 человек 0%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122ECE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0 человек 0%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1.5.1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122ECE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0 человек 0%</w:t>
            </w:r>
          </w:p>
        </w:tc>
      </w:tr>
      <w:tr w:rsidR="00AF207B" w:rsidRPr="000244AC" w:rsidTr="00AA2D2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1.5.2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122ECE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0 человек 0%</w:t>
            </w:r>
          </w:p>
        </w:tc>
      </w:tr>
      <w:tr w:rsidR="00AF207B" w:rsidRPr="000244AC" w:rsidTr="00AA2D23">
        <w:trPr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1.5.3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По присмотру и уходу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122ECE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0 человек 0%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DE2608" w:rsidP="00D40F8F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4</w:t>
            </w:r>
            <w:r w:rsidR="00D40F8F" w:rsidRPr="00AA2D23">
              <w:rPr>
                <w:sz w:val="26"/>
                <w:szCs w:val="26"/>
              </w:rPr>
              <w:t>,</w:t>
            </w:r>
            <w:r w:rsidRPr="00AA2D23">
              <w:rPr>
                <w:sz w:val="26"/>
                <w:szCs w:val="26"/>
              </w:rPr>
              <w:t>00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Общая численность педагогических работников,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887B56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 xml:space="preserve"> </w:t>
            </w:r>
            <w:r w:rsidR="00DE2608" w:rsidRPr="00AA2D23">
              <w:rPr>
                <w:sz w:val="26"/>
                <w:szCs w:val="26"/>
              </w:rPr>
              <w:t>13</w:t>
            </w:r>
            <w:r w:rsidR="00AF207B" w:rsidRPr="00AA2D23">
              <w:rPr>
                <w:sz w:val="26"/>
                <w:szCs w:val="26"/>
              </w:rPr>
              <w:t>человек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DE2608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13человек 100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DE2608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13человек 100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DE2608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0человек 0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DE2608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0 человек 0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DE2608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4человек 31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rPr>
          <w:trHeight w:val="8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lastRenderedPageBreak/>
              <w:t>1.8.1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Высшая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DE2608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1человек 8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rPr>
          <w:trHeight w:val="6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1.8.2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Первая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DE2608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3человек 23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DE2608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13человек 100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1.9.1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До 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F40A3C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3человека 23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1.9.2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Свыше 30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F40A3C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2человек 15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F40A3C" w:rsidP="00F40A3C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0    человек 0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F40A3C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2человек 15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F40A3C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13челове</w:t>
            </w:r>
            <w:r w:rsidR="00012B7D" w:rsidRPr="00AA2D23">
              <w:rPr>
                <w:sz w:val="26"/>
                <w:szCs w:val="26"/>
              </w:rPr>
              <w:t xml:space="preserve">к </w:t>
            </w:r>
            <w:r w:rsidRPr="00AA2D23">
              <w:rPr>
                <w:sz w:val="26"/>
                <w:szCs w:val="26"/>
              </w:rPr>
              <w:t>100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012B7D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31человек 100</w:t>
            </w:r>
            <w:r w:rsidR="00AF207B" w:rsidRPr="00AA2D23">
              <w:rPr>
                <w:sz w:val="26"/>
                <w:szCs w:val="26"/>
              </w:rPr>
              <w:t>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Соотношение«педагогический работник/воспитанник»в дошкольной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012B7D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13человек 100%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Музыкального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220A1F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да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lastRenderedPageBreak/>
              <w:t>1.15.2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Инструктора по физической культуре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220A1F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да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Учителя-логопеда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нет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Логопеда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220A1F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нет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Учителя-дефектолога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нет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Педагога-психолога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F40A3C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да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Инфраструктура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</w:p>
        </w:tc>
      </w:tr>
      <w:tr w:rsidR="00AF207B" w:rsidRPr="000244AC" w:rsidTr="00AA2D23">
        <w:trPr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F40A3C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691,1</w:t>
            </w:r>
            <w:r w:rsidR="00AF207B" w:rsidRPr="00AA2D23">
              <w:rPr>
                <w:sz w:val="26"/>
                <w:szCs w:val="26"/>
              </w:rPr>
              <w:t>кв. м</w:t>
            </w:r>
          </w:p>
        </w:tc>
      </w:tr>
      <w:tr w:rsidR="00AF207B" w:rsidRPr="000244AC" w:rsidTr="00AA2D23">
        <w:trPr>
          <w:trHeight w:val="7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F40A3C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230</w:t>
            </w:r>
            <w:r w:rsidR="00AF207B" w:rsidRPr="00AA2D23">
              <w:rPr>
                <w:sz w:val="26"/>
                <w:szCs w:val="26"/>
              </w:rPr>
              <w:t>кв. м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Наличие физкультурного зала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220A1F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да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Наличие музыкального зала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220A1F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да</w:t>
            </w:r>
          </w:p>
        </w:tc>
      </w:tr>
      <w:tr w:rsidR="00AF207B" w:rsidRPr="000244AC" w:rsidTr="00AA2D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0244AC" w:rsidRDefault="00AF207B" w:rsidP="00596F91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596F91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B" w:rsidRPr="00AA2D23" w:rsidRDefault="00AF207B" w:rsidP="00220A1F">
            <w:pPr>
              <w:rPr>
                <w:sz w:val="26"/>
                <w:szCs w:val="26"/>
              </w:rPr>
            </w:pPr>
            <w:r w:rsidRPr="00AA2D23">
              <w:rPr>
                <w:sz w:val="26"/>
                <w:szCs w:val="26"/>
              </w:rPr>
              <w:t>да</w:t>
            </w:r>
          </w:p>
        </w:tc>
      </w:tr>
    </w:tbl>
    <w:p w:rsidR="00AF207B" w:rsidRPr="000244AC" w:rsidRDefault="00AF207B" w:rsidP="00AF207B">
      <w:pPr>
        <w:rPr>
          <w:sz w:val="28"/>
          <w:szCs w:val="28"/>
        </w:rPr>
      </w:pPr>
    </w:p>
    <w:p w:rsidR="00AF207B" w:rsidRPr="0027005B" w:rsidRDefault="00AA2D23" w:rsidP="004751C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4075" cy="1841609"/>
            <wp:effectExtent l="19050" t="0" r="9525" b="0"/>
            <wp:docPr id="2" name="Рисунок 1" descr="C:\Users\User\Desktop\Рисунок 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4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04" cy="184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207B" w:rsidRPr="0027005B" w:rsidSect="00AA2D23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20F5"/>
    <w:multiLevelType w:val="hybridMultilevel"/>
    <w:tmpl w:val="C4D48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89018D"/>
    <w:multiLevelType w:val="hybridMultilevel"/>
    <w:tmpl w:val="0A3E71A4"/>
    <w:lvl w:ilvl="0" w:tplc="B426A2E8">
      <w:start w:val="1"/>
      <w:numFmt w:val="decimal"/>
      <w:lvlText w:val="%1."/>
      <w:lvlJc w:val="left"/>
      <w:pPr>
        <w:ind w:left="16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B7E37"/>
    <w:multiLevelType w:val="hybridMultilevel"/>
    <w:tmpl w:val="EF3212A6"/>
    <w:lvl w:ilvl="0" w:tplc="A5600834">
      <w:start w:val="2"/>
      <w:numFmt w:val="decimal"/>
      <w:lvlText w:val="%1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5E34C3E"/>
    <w:multiLevelType w:val="hybridMultilevel"/>
    <w:tmpl w:val="397A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4705D"/>
    <w:multiLevelType w:val="hybridMultilevel"/>
    <w:tmpl w:val="FB0E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0A6"/>
    <w:rsid w:val="00012B7D"/>
    <w:rsid w:val="00047806"/>
    <w:rsid w:val="000863E5"/>
    <w:rsid w:val="000B11DD"/>
    <w:rsid w:val="000D65D9"/>
    <w:rsid w:val="00107AF7"/>
    <w:rsid w:val="00122ECE"/>
    <w:rsid w:val="00157D46"/>
    <w:rsid w:val="001A7E15"/>
    <w:rsid w:val="00206046"/>
    <w:rsid w:val="00216328"/>
    <w:rsid w:val="00220A1F"/>
    <w:rsid w:val="00242D74"/>
    <w:rsid w:val="0027005B"/>
    <w:rsid w:val="00343A97"/>
    <w:rsid w:val="003B20A6"/>
    <w:rsid w:val="003C6477"/>
    <w:rsid w:val="003D7098"/>
    <w:rsid w:val="00442705"/>
    <w:rsid w:val="004751C6"/>
    <w:rsid w:val="00497F7E"/>
    <w:rsid w:val="005462F6"/>
    <w:rsid w:val="00557869"/>
    <w:rsid w:val="00562F2C"/>
    <w:rsid w:val="0057149B"/>
    <w:rsid w:val="00573B9E"/>
    <w:rsid w:val="006320AD"/>
    <w:rsid w:val="006D33A3"/>
    <w:rsid w:val="00703ED1"/>
    <w:rsid w:val="00727E7E"/>
    <w:rsid w:val="00792DE6"/>
    <w:rsid w:val="007A0A50"/>
    <w:rsid w:val="00820591"/>
    <w:rsid w:val="00887B56"/>
    <w:rsid w:val="00962D2B"/>
    <w:rsid w:val="009B4E11"/>
    <w:rsid w:val="00AA2D23"/>
    <w:rsid w:val="00AA4895"/>
    <w:rsid w:val="00AF207B"/>
    <w:rsid w:val="00B82EE4"/>
    <w:rsid w:val="00C70533"/>
    <w:rsid w:val="00C83054"/>
    <w:rsid w:val="00D23D75"/>
    <w:rsid w:val="00D40A96"/>
    <w:rsid w:val="00D40F8F"/>
    <w:rsid w:val="00D50CEE"/>
    <w:rsid w:val="00DE2608"/>
    <w:rsid w:val="00E41D83"/>
    <w:rsid w:val="00E5570F"/>
    <w:rsid w:val="00E64E69"/>
    <w:rsid w:val="00EA2417"/>
    <w:rsid w:val="00F4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20A6"/>
    <w:pPr>
      <w:ind w:left="720"/>
      <w:contextualSpacing/>
    </w:pPr>
  </w:style>
  <w:style w:type="table" w:styleId="a6">
    <w:name w:val="Table Grid"/>
    <w:basedOn w:val="a1"/>
    <w:uiPriority w:val="59"/>
    <w:rsid w:val="00573B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22</cp:revision>
  <cp:lastPrinted>2018-10-02T12:13:00Z</cp:lastPrinted>
  <dcterms:created xsi:type="dcterms:W3CDTF">2018-07-03T11:44:00Z</dcterms:created>
  <dcterms:modified xsi:type="dcterms:W3CDTF">2019-01-29T13:46:00Z</dcterms:modified>
</cp:coreProperties>
</file>